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E7D" w:rsidRDefault="00884E7D">
      <w:pPr>
        <w:rPr>
          <w:rFonts w:ascii="Arial" w:hAnsi="Arial" w:cs="Arial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0" w:name="_Toc176835104"/>
      <w:bookmarkStart w:id="1" w:name="_Toc206381755"/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BASES Y CONDICIONES</w:t>
      </w:r>
      <w:bookmarkEnd w:id="0"/>
      <w:bookmarkEnd w:id="1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2" w:name="_Toc176835106"/>
      <w:bookmarkStart w:id="3" w:name="_Toc206381757"/>
      <w:bookmarkStart w:id="4" w:name="_Toc176835105"/>
      <w:bookmarkStart w:id="5" w:name="_Toc206381756"/>
      <w:r>
        <w:rPr>
          <w:sz w:val="22"/>
          <w:u w:val="single"/>
        </w:rPr>
        <w:t xml:space="preserve">MINISTERIO </w:t>
      </w:r>
      <w:bookmarkEnd w:id="2"/>
      <w:bookmarkEnd w:id="3"/>
      <w:r>
        <w:rPr>
          <w:sz w:val="22"/>
          <w:u w:val="single"/>
        </w:rPr>
        <w:t xml:space="preserve">PÚBLICODE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4"/>
      <w:bookmarkEnd w:id="5"/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6" w:name="_Toc206381758"/>
      <w:r w:rsidRPr="003D1DD6">
        <w:rPr>
          <w:sz w:val="22"/>
          <w:szCs w:val="22"/>
        </w:rPr>
        <w:t xml:space="preserve">Procedimientos de Contratación </w:t>
      </w:r>
      <w:bookmarkEnd w:id="6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7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7"/>
    </w:p>
    <w:p w:rsidR="004A60CE" w:rsidRPr="0097782B" w:rsidRDefault="004A60CE" w:rsidP="004A60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47671">
        <w:rPr>
          <w:rFonts w:ascii="Arial" w:hAnsi="Arial" w:cs="Arial"/>
          <w:lang w:eastAsia="es-AR"/>
        </w:rPr>
        <w:t xml:space="preserve">Este procedimiento tiene por objeto la contratación del servicio de </w:t>
      </w:r>
      <w:r>
        <w:rPr>
          <w:rFonts w:ascii="Arial" w:hAnsi="Arial" w:cs="Arial"/>
          <w:lang w:eastAsia="es-AR"/>
        </w:rPr>
        <w:t xml:space="preserve"> </w:t>
      </w:r>
      <w:r w:rsidRPr="00B47671">
        <w:rPr>
          <w:rFonts w:ascii="Arial" w:hAnsi="Arial" w:cs="Arial"/>
          <w:lang w:eastAsia="es-AR"/>
        </w:rPr>
        <w:t xml:space="preserve">provisión de </w:t>
      </w:r>
      <w:r>
        <w:rPr>
          <w:rFonts w:ascii="Arial" w:hAnsi="Arial" w:cs="Arial"/>
          <w:lang w:eastAsia="es-AR"/>
        </w:rPr>
        <w:t>materiales y mano de obra</w:t>
      </w:r>
      <w:r w:rsidRPr="00B47671">
        <w:rPr>
          <w:rFonts w:ascii="Arial" w:hAnsi="Arial" w:cs="Arial"/>
          <w:lang w:eastAsia="es-AR"/>
        </w:rPr>
        <w:t>,</w:t>
      </w:r>
      <w:r w:rsidR="0097782B">
        <w:rPr>
          <w:rFonts w:ascii="Arial" w:hAnsi="Arial" w:cs="Arial"/>
          <w:lang w:eastAsia="es-AR"/>
        </w:rPr>
        <w:t xml:space="preserve"> </w:t>
      </w:r>
      <w:r>
        <w:rPr>
          <w:rFonts w:ascii="Arial" w:hAnsi="Arial" w:cs="Arial"/>
          <w:lang w:eastAsia="es-AR"/>
        </w:rPr>
        <w:t>para la construcción del cableado estructurado de red de datos,</w:t>
      </w:r>
      <w:r w:rsidRPr="00B47671">
        <w:rPr>
          <w:rFonts w:ascii="Arial" w:hAnsi="Arial" w:cs="Arial"/>
          <w:lang w:eastAsia="es-AR"/>
        </w:rPr>
        <w:t xml:space="preserve"> conforme las condiciones del presente Pliego de Bases y Condiciones Particulares,</w:t>
      </w:r>
      <w:r w:rsidR="0097782B">
        <w:rPr>
          <w:rFonts w:ascii="Arial" w:hAnsi="Arial" w:cs="Arial"/>
          <w:lang w:eastAsia="es-AR"/>
        </w:rPr>
        <w:t xml:space="preserve"> </w:t>
      </w:r>
      <w:r>
        <w:rPr>
          <w:rFonts w:ascii="Arial" w:hAnsi="Arial" w:cs="Arial"/>
          <w:lang w:eastAsia="es-AR"/>
        </w:rPr>
        <w:t>de</w:t>
      </w:r>
      <w:r w:rsidRPr="00B47671">
        <w:rPr>
          <w:rFonts w:ascii="Arial" w:hAnsi="Arial" w:cs="Arial"/>
          <w:lang w:eastAsia="es-AR"/>
        </w:rPr>
        <w:t>l Pliego de Especificaciones Técnicas y Anexos.</w:t>
      </w:r>
      <w:r>
        <w:rPr>
          <w:rFonts w:ascii="Arial" w:hAnsi="Arial" w:cs="Arial"/>
          <w:lang w:eastAsia="es-AR"/>
        </w:rPr>
        <w:t xml:space="preserve"> </w:t>
      </w:r>
      <w:r w:rsidRPr="0097782B">
        <w:rPr>
          <w:rFonts w:ascii="Arial" w:hAnsi="Arial" w:cs="Arial"/>
          <w:lang w:eastAsia="es-AR"/>
        </w:rPr>
        <w:t xml:space="preserve">Para </w:t>
      </w:r>
      <w:r w:rsidRPr="0097782B">
        <w:rPr>
          <w:rFonts w:ascii="Arial" w:hAnsi="Arial" w:cs="Arial"/>
        </w:rPr>
        <w:t xml:space="preserve"> el Fuero de Responsabilidad Juvenil, ubicada en  la calle </w:t>
      </w:r>
      <w:proofErr w:type="spellStart"/>
      <w:r w:rsidRPr="0097782B">
        <w:rPr>
          <w:rFonts w:ascii="Arial" w:hAnsi="Arial" w:cs="Arial"/>
        </w:rPr>
        <w:t>Pte</w:t>
      </w:r>
      <w:proofErr w:type="spellEnd"/>
      <w:r w:rsidRPr="0097782B">
        <w:rPr>
          <w:rFonts w:ascii="Arial" w:hAnsi="Arial" w:cs="Arial"/>
        </w:rPr>
        <w:t xml:space="preserve"> </w:t>
      </w:r>
      <w:proofErr w:type="spellStart"/>
      <w:r w:rsidRPr="0097782B">
        <w:rPr>
          <w:rFonts w:ascii="Arial" w:hAnsi="Arial" w:cs="Arial"/>
        </w:rPr>
        <w:t>Uriburu</w:t>
      </w:r>
      <w:proofErr w:type="spellEnd"/>
      <w:r w:rsidRPr="0097782B">
        <w:rPr>
          <w:rFonts w:ascii="Arial" w:hAnsi="Arial" w:cs="Arial"/>
        </w:rPr>
        <w:t xml:space="preserve">  Nº 269 de la ciudad de Trenque Lauquen, En un todo de acuerdo a las especificaciones técnicas adjuntas, y bajo las siguientes condiciones: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8" w:name="_Ref39976623"/>
      <w:bookmarkStart w:id="9" w:name="_Toc206381760"/>
      <w:r>
        <w:rPr>
          <w:sz w:val="22"/>
          <w:szCs w:val="22"/>
        </w:rPr>
        <w:t>Cantidades a ofertar. Posibilidad de ampliación de la Orden de Provisión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Se deja constancia que las Partes, de común acuerdo</w:t>
      </w:r>
      <w:r w:rsidRPr="0052132B">
        <w:rPr>
          <w:rFonts w:eastAsia="Times New Roman" w:cs="Arial"/>
          <w:szCs w:val="22"/>
          <w:lang w:val="es-ES"/>
        </w:rPr>
        <w:t xml:space="preserve">, </w:t>
      </w:r>
      <w:r>
        <w:rPr>
          <w:rFonts w:eastAsia="Times New Roman" w:cs="Arial"/>
          <w:szCs w:val="22"/>
          <w:lang w:val="es-ES"/>
        </w:rPr>
        <w:t xml:space="preserve">podrán ampliar el plazo de la orden de provisión </w:t>
      </w:r>
      <w:r w:rsidRPr="0052132B">
        <w:rPr>
          <w:rFonts w:eastAsia="Times New Roman" w:cs="Arial"/>
          <w:szCs w:val="22"/>
          <w:lang w:val="es-ES"/>
        </w:rPr>
        <w:t xml:space="preserve">hasta un </w:t>
      </w:r>
      <w:r>
        <w:rPr>
          <w:rFonts w:eastAsia="Times New Roman" w:cs="Arial"/>
          <w:szCs w:val="22"/>
          <w:lang w:val="es-ES"/>
        </w:rPr>
        <w:t>cincuenta por ciento (</w:t>
      </w:r>
      <w:r w:rsidRPr="0052132B">
        <w:rPr>
          <w:rFonts w:eastAsia="Times New Roman" w:cs="Arial"/>
          <w:szCs w:val="22"/>
          <w:lang w:val="es-ES"/>
        </w:rPr>
        <w:t>50%</w:t>
      </w:r>
      <w:r>
        <w:rPr>
          <w:rFonts w:eastAsia="Times New Roman" w:cs="Arial"/>
          <w:szCs w:val="22"/>
          <w:lang w:val="es-ES"/>
        </w:rPr>
        <w:t>) adicional (</w:t>
      </w:r>
      <w:r w:rsidRPr="001507CD">
        <w:rPr>
          <w:rFonts w:eastAsia="Times New Roman" w:cs="Arial"/>
          <w:b/>
          <w:i/>
          <w:szCs w:val="22"/>
          <w:lang w:val="es-ES"/>
        </w:rPr>
        <w:t xml:space="preserve">para el caso de </w:t>
      </w:r>
      <w:r>
        <w:rPr>
          <w:rFonts w:eastAsia="Times New Roman" w:cs="Arial"/>
          <w:b/>
          <w:i/>
          <w:szCs w:val="22"/>
          <w:lang w:val="es-ES"/>
        </w:rPr>
        <w:t>servicios</w:t>
      </w:r>
      <w:r>
        <w:rPr>
          <w:rFonts w:eastAsia="Times New Roman" w:cs="Arial"/>
          <w:szCs w:val="22"/>
          <w:lang w:val="es-ES"/>
        </w:rPr>
        <w:t>)</w:t>
      </w:r>
      <w:r w:rsidRPr="0052132B">
        <w:rPr>
          <w:rFonts w:eastAsia="Times New Roman" w:cs="Arial"/>
          <w:szCs w:val="22"/>
          <w:lang w:val="es-ES"/>
        </w:rPr>
        <w:t>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8"/>
      <w:bookmarkEnd w:id="9"/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0" w:name="_Ref38786042"/>
      <w:bookmarkStart w:id="11" w:name="_Ref40599050"/>
      <w:bookmarkStart w:id="12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>
        <w:rPr>
          <w:rFonts w:eastAsia="Times New Roman" w:cs="Arial"/>
          <w:szCs w:val="22"/>
          <w:lang w:val="es-ES"/>
        </w:rPr>
        <w:t xml:space="preserve">. </w:t>
      </w:r>
      <w:r w:rsidRPr="00B87DCF">
        <w:rPr>
          <w:rFonts w:eastAsia="Times New Roman" w:cs="Arial"/>
          <w:szCs w:val="22"/>
          <w:lang w:val="es-ES"/>
        </w:rPr>
        <w:t>(</w:t>
      </w:r>
      <w:r w:rsidRPr="00B87DCF">
        <w:rPr>
          <w:rFonts w:eastAsia="Times New Roman" w:cs="Arial"/>
          <w:i/>
          <w:szCs w:val="22"/>
          <w:lang w:val="es-ES"/>
        </w:rPr>
        <w:t>dicho plazo puede variar en caso de considerarlo conveniente)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3" w:name="_Toc206381764"/>
      <w:bookmarkStart w:id="14" w:name="_Ref40598382"/>
      <w:bookmarkEnd w:id="10"/>
      <w:bookmarkEnd w:id="11"/>
      <w:bookmarkEnd w:id="12"/>
      <w:r w:rsidRPr="00B87DCF">
        <w:rPr>
          <w:sz w:val="22"/>
          <w:szCs w:val="22"/>
        </w:rPr>
        <w:t>Ofertas - Su Presentación</w:t>
      </w:r>
      <w:bookmarkEnd w:id="13"/>
      <w:bookmarkEnd w:id="14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5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6" w:name="_Ref43108432"/>
      <w:bookmarkEnd w:id="15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6"/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Poder Judicial –Ministerio Público- Delegación de Administración del Departamento Judicial </w:t>
      </w:r>
      <w:r w:rsidR="001023BB">
        <w:t xml:space="preserve"> Trenque Lauquen</w:t>
      </w:r>
      <w:r w:rsidRPr="007F5124">
        <w:t xml:space="preserve">, calle </w:t>
      </w:r>
      <w:r w:rsidR="001023BB">
        <w:t>Uruguay Nº 375 de Trenque Lauquen – Buenos Aires</w:t>
      </w:r>
    </w:p>
    <w:p w:rsidR="005A38AE" w:rsidRPr="007F5124" w:rsidRDefault="003C3E28" w:rsidP="004649DF">
      <w:pPr>
        <w:pStyle w:val="Listaconvietas"/>
        <w:numPr>
          <w:ilvl w:val="0"/>
          <w:numId w:val="35"/>
        </w:numPr>
        <w:ind w:left="709"/>
      </w:pPr>
      <w:r w:rsidRPr="007F5124">
        <w:lastRenderedPageBreak/>
        <w:t xml:space="preserve">Expediente </w:t>
      </w:r>
      <w:r w:rsidR="001956AE">
        <w:t xml:space="preserve">Nº </w:t>
      </w:r>
      <w:r w:rsidR="004A60CE">
        <w:t>PG.SA.TL.21/25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Contratación Directa Nº </w:t>
      </w:r>
      <w:r w:rsidR="001023BB">
        <w:t xml:space="preserve"> </w:t>
      </w:r>
      <w:r w:rsidR="004A60CE">
        <w:t>18</w:t>
      </w:r>
      <w:r w:rsidR="001023BB">
        <w:t>/202</w:t>
      </w:r>
      <w:r w:rsidR="004A60CE">
        <w:t>5</w:t>
      </w:r>
    </w:p>
    <w:p w:rsidR="007133C8" w:rsidRPr="007F5124" w:rsidRDefault="007133C8" w:rsidP="004649DF">
      <w:pPr>
        <w:pStyle w:val="Listaconvietas"/>
        <w:numPr>
          <w:ilvl w:val="0"/>
          <w:numId w:val="35"/>
        </w:numPr>
        <w:ind w:left="709"/>
      </w:pPr>
      <w:r w:rsidRPr="00336BFD">
        <w:rPr>
          <w:szCs w:val="24"/>
        </w:rPr>
        <w:t xml:space="preserve">Objeto de la contratación </w:t>
      </w:r>
      <w:r w:rsidR="001023BB" w:rsidRPr="00336BFD">
        <w:rPr>
          <w:szCs w:val="24"/>
        </w:rPr>
        <w:t xml:space="preserve">de </w:t>
      </w:r>
      <w:r w:rsidR="004A60CE" w:rsidRPr="00336BFD">
        <w:rPr>
          <w:rFonts w:cs="Arial"/>
          <w:szCs w:val="24"/>
          <w:lang w:eastAsia="es-AR"/>
        </w:rPr>
        <w:t xml:space="preserve">servicio de  provisión de materiales y mano de </w:t>
      </w:r>
      <w:proofErr w:type="spellStart"/>
      <w:r w:rsidR="004A60CE" w:rsidRPr="00336BFD">
        <w:rPr>
          <w:rFonts w:cs="Arial"/>
          <w:szCs w:val="24"/>
          <w:lang w:eastAsia="es-AR"/>
        </w:rPr>
        <w:t>obra</w:t>
      </w:r>
      <w:proofErr w:type="gramStart"/>
      <w:r w:rsidR="004A60CE" w:rsidRPr="00336BFD">
        <w:rPr>
          <w:rFonts w:cs="Arial"/>
          <w:szCs w:val="24"/>
          <w:lang w:eastAsia="es-AR"/>
        </w:rPr>
        <w:t>,para</w:t>
      </w:r>
      <w:proofErr w:type="spellEnd"/>
      <w:proofErr w:type="gramEnd"/>
      <w:r w:rsidR="004A60CE" w:rsidRPr="00336BFD">
        <w:rPr>
          <w:rFonts w:cs="Arial"/>
          <w:szCs w:val="24"/>
          <w:lang w:eastAsia="es-AR"/>
        </w:rPr>
        <w:t xml:space="preserve"> la construcción del cableado estructurado de red de datos, conforme las condiciones del presente Pliego de Bases y Condiciones </w:t>
      </w:r>
      <w:proofErr w:type="spellStart"/>
      <w:r w:rsidR="004A60CE" w:rsidRPr="00336BFD">
        <w:rPr>
          <w:rFonts w:cs="Arial"/>
          <w:szCs w:val="24"/>
          <w:lang w:eastAsia="es-AR"/>
        </w:rPr>
        <w:t>Particulares,del</w:t>
      </w:r>
      <w:proofErr w:type="spellEnd"/>
      <w:r w:rsidR="004A60CE" w:rsidRPr="00336BFD">
        <w:rPr>
          <w:rFonts w:cs="Arial"/>
          <w:szCs w:val="24"/>
          <w:lang w:eastAsia="es-AR"/>
        </w:rPr>
        <w:t xml:space="preserve"> Pliego de Especificaciones Técnicas y Anexos. </w:t>
      </w:r>
      <w:r w:rsidR="00502950" w:rsidRPr="00336BFD">
        <w:rPr>
          <w:rFonts w:cs="Arial"/>
          <w:szCs w:val="24"/>
          <w:lang w:eastAsia="es-AR"/>
        </w:rPr>
        <w:t xml:space="preserve">Para </w:t>
      </w:r>
      <w:r w:rsidR="00502950" w:rsidRPr="00336BFD">
        <w:rPr>
          <w:rFonts w:cs="Arial"/>
          <w:szCs w:val="24"/>
        </w:rPr>
        <w:t xml:space="preserve"> el Fuero de Responsabilidad Juvenil, ubicada en  la calle </w:t>
      </w:r>
      <w:proofErr w:type="spellStart"/>
      <w:r w:rsidR="00502950" w:rsidRPr="00336BFD">
        <w:rPr>
          <w:rFonts w:cs="Arial"/>
          <w:szCs w:val="24"/>
        </w:rPr>
        <w:t>Pte</w:t>
      </w:r>
      <w:proofErr w:type="spellEnd"/>
      <w:r w:rsidR="00502950" w:rsidRPr="00336BFD">
        <w:rPr>
          <w:rFonts w:cs="Arial"/>
          <w:szCs w:val="24"/>
        </w:rPr>
        <w:t xml:space="preserve"> </w:t>
      </w:r>
      <w:proofErr w:type="spellStart"/>
      <w:r w:rsidR="00502950" w:rsidRPr="00336BFD">
        <w:rPr>
          <w:rFonts w:cs="Arial"/>
          <w:szCs w:val="24"/>
        </w:rPr>
        <w:t>Uriburu</w:t>
      </w:r>
      <w:proofErr w:type="spellEnd"/>
      <w:r w:rsidR="00502950" w:rsidRPr="00336BFD">
        <w:rPr>
          <w:rFonts w:cs="Arial"/>
          <w:szCs w:val="24"/>
        </w:rPr>
        <w:t xml:space="preserve">  Nº 269 de la ciudad de Trenque Lauquen, </w:t>
      </w:r>
      <w:r w:rsidRPr="00336BFD">
        <w:rPr>
          <w:szCs w:val="24"/>
        </w:rPr>
        <w:t xml:space="preserve"> (indicado en</w:t>
      </w:r>
      <w:r w:rsidRPr="007F5124">
        <w:t xml:space="preserve"> el pliego de contratación)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Fecha de Apertura: </w:t>
      </w:r>
      <w:r w:rsidR="001023BB">
        <w:t xml:space="preserve"> </w:t>
      </w:r>
      <w:r w:rsidR="00502950">
        <w:t>3</w:t>
      </w:r>
      <w:r w:rsidR="001956AE">
        <w:t>0</w:t>
      </w:r>
      <w:r w:rsidR="0080610E">
        <w:t>/</w:t>
      </w:r>
      <w:r w:rsidR="001956AE">
        <w:t>1</w:t>
      </w:r>
      <w:r w:rsidR="00502950">
        <w:t>0</w:t>
      </w:r>
      <w:r w:rsidR="0080610E">
        <w:t>/202</w:t>
      </w:r>
      <w:r w:rsidR="00502950">
        <w:t>5</w:t>
      </w:r>
      <w:r w:rsidRPr="007F5124">
        <w:t xml:space="preserve"> 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Hora Apertura: </w:t>
      </w:r>
      <w:r w:rsidR="0080610E">
        <w:t>10:00</w:t>
      </w:r>
    </w:p>
    <w:p w:rsidR="002F1873" w:rsidRPr="003D1DD6" w:rsidRDefault="002F1873" w:rsidP="004649DF">
      <w:pPr>
        <w:pStyle w:val="Listaconvietas"/>
      </w:pP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bookmarkStart w:id="17" w:name="_Ref8477057"/>
      <w:bookmarkStart w:id="18" w:name="_Ref31184632"/>
      <w:bookmarkStart w:id="19" w:name="_Ref43108437"/>
      <w:r w:rsidRPr="00820312">
        <w:rPr>
          <w:rFonts w:ascii="Arial" w:eastAsia="Calibri" w:hAnsi="Arial" w:cs="Arial"/>
        </w:rPr>
        <w:t>Toda la documentación que integre</w:t>
      </w:r>
      <w:r w:rsidRPr="00820312">
        <w:rPr>
          <w:rFonts w:ascii="Arial" w:eastAsia="Arial" w:hAnsi="Arial" w:cs="Arial"/>
          <w:lang w:eastAsia="es-AR" w:bidi="es-AR"/>
        </w:rPr>
        <w:t xml:space="preserve"> la oferta, ya sea en fo</w:t>
      </w:r>
      <w:r w:rsidR="001956AE">
        <w:rPr>
          <w:rFonts w:ascii="Arial" w:eastAsia="Arial" w:hAnsi="Arial" w:cs="Arial"/>
          <w:lang w:eastAsia="es-AR" w:bidi="es-AR"/>
        </w:rPr>
        <w:t xml:space="preserve">rma impresa o en forma digital a </w:t>
      </w:r>
      <w:hyperlink r:id="rId6" w:history="1">
        <w:r w:rsidR="001956AE" w:rsidRPr="00E10BFE">
          <w:rPr>
            <w:rStyle w:val="Hipervnculo"/>
            <w:rFonts w:ascii="Arial" w:eastAsia="Arial" w:hAnsi="Arial" w:cs="Arial"/>
            <w:lang w:eastAsia="es-AR" w:bidi="es-AR"/>
          </w:rPr>
          <w:t>administración.tl@mpba.gov.ar</w:t>
        </w:r>
      </w:hyperlink>
      <w:r w:rsidR="001956AE">
        <w:rPr>
          <w:rFonts w:ascii="Arial" w:eastAsia="Arial" w:hAnsi="Arial" w:cs="Arial"/>
          <w:lang w:eastAsia="es-AR" w:bidi="es-AR"/>
        </w:rPr>
        <w:t xml:space="preserve"> </w:t>
      </w:r>
      <w:r w:rsidRPr="00820312">
        <w:rPr>
          <w:rFonts w:ascii="Arial" w:eastAsia="Arial" w:hAnsi="Arial" w:cs="Arial"/>
          <w:lang w:eastAsia="es-AR" w:bidi="es-AR"/>
        </w:rPr>
        <w:t xml:space="preserve">, deberá presentarse en un archivo único, </w:t>
      </w:r>
      <w:r w:rsidRPr="00820312">
        <w:rPr>
          <w:rFonts w:ascii="Arial" w:eastAsia="Calibri" w:hAnsi="Arial" w:cs="Arial"/>
        </w:rPr>
        <w:t>deberá estar foliada en todas sus hojas y firmada por quien detente la representación legal de la firma social o poder suficiente, en su caso.</w:t>
      </w:r>
      <w:bookmarkEnd w:id="17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8"/>
      <w:r w:rsidRPr="00820312">
        <w:rPr>
          <w:rFonts w:ascii="Arial" w:hAnsi="Arial" w:cs="Arial"/>
        </w:rPr>
        <w:t>oda raspadura o enmienda debe ser debidamente salvada por los oferentes</w:t>
      </w:r>
      <w:bookmarkStart w:id="20" w:name="_Ref54446672"/>
      <w:bookmarkEnd w:id="19"/>
      <w:r w:rsidRPr="00820312">
        <w:rPr>
          <w:rFonts w:ascii="Arial" w:hAnsi="Arial" w:cs="Arial"/>
        </w:rPr>
        <w:t>.</w:t>
      </w:r>
    </w:p>
    <w:p w:rsidR="000840EA" w:rsidRDefault="00A656FC" w:rsidP="000840EA">
      <w:pPr>
        <w:spacing w:line="256" w:lineRule="auto"/>
        <w:jc w:val="both"/>
        <w:rPr>
          <w:rFonts w:ascii="Arial" w:eastAsia="Calibri" w:hAnsi="Arial" w:cs="Arial"/>
          <w:lang w:bidi="es-ES"/>
        </w:rPr>
      </w:pPr>
      <w:r w:rsidRPr="00820312">
        <w:rPr>
          <w:rFonts w:ascii="Arial" w:eastAsia="Calibri" w:hAnsi="Arial" w:cs="Arial"/>
        </w:rPr>
        <w:t xml:space="preserve">La presentación de las ofertas deberá realizarse en la Delegación de Administración </w:t>
      </w:r>
      <w:r w:rsidR="00152632">
        <w:rPr>
          <w:rFonts w:ascii="Arial" w:eastAsia="Calibri" w:hAnsi="Arial" w:cs="Arial"/>
        </w:rPr>
        <w:t>d</w:t>
      </w:r>
      <w:r w:rsidRPr="00820312">
        <w:rPr>
          <w:rFonts w:ascii="Arial" w:eastAsia="Calibri" w:hAnsi="Arial" w:cs="Arial"/>
        </w:rPr>
        <w:t xml:space="preserve">el Departamento Judicial de </w:t>
      </w:r>
      <w:r w:rsidR="00152632">
        <w:rPr>
          <w:rFonts w:ascii="Arial" w:eastAsia="Calibri" w:hAnsi="Arial" w:cs="Arial"/>
        </w:rPr>
        <w:t>Trenque Lauquen</w:t>
      </w:r>
      <w:r w:rsidRPr="00820312">
        <w:rPr>
          <w:rFonts w:ascii="Arial" w:eastAsia="Calibri" w:hAnsi="Arial" w:cs="Arial"/>
        </w:rPr>
        <w:t xml:space="preserve">, sito en calle </w:t>
      </w:r>
      <w:r w:rsidR="00152632">
        <w:rPr>
          <w:rFonts w:ascii="Arial" w:eastAsia="Calibri" w:hAnsi="Arial" w:cs="Arial"/>
        </w:rPr>
        <w:t>Uruguay Nº 375</w:t>
      </w:r>
      <w:r w:rsidRPr="00820312">
        <w:rPr>
          <w:rFonts w:ascii="Arial" w:eastAsia="Calibri" w:hAnsi="Arial" w:cs="Arial"/>
        </w:rPr>
        <w:t xml:space="preserve">, localidad </w:t>
      </w:r>
      <w:r w:rsidR="00152632">
        <w:rPr>
          <w:rFonts w:ascii="Arial" w:eastAsia="Calibri" w:hAnsi="Arial" w:cs="Arial"/>
        </w:rPr>
        <w:t>de Trenque Lauquen Buenos Aires,</w:t>
      </w:r>
      <w:r w:rsidRPr="00820312">
        <w:rPr>
          <w:rFonts w:ascii="Arial" w:eastAsia="Calibri" w:hAnsi="Arial" w:cs="Arial"/>
        </w:rPr>
        <w:t xml:space="preserve"> hasta el día fijado para la apertura del acto</w:t>
      </w:r>
      <w:r w:rsidR="00152632">
        <w:rPr>
          <w:rFonts w:ascii="Arial" w:eastAsia="Calibri" w:hAnsi="Arial" w:cs="Arial"/>
        </w:rPr>
        <w:t xml:space="preserve"> </w:t>
      </w:r>
      <w:r w:rsidRPr="00820312">
        <w:rPr>
          <w:rFonts w:ascii="Arial" w:eastAsia="Calibri" w:hAnsi="Arial" w:cs="Arial"/>
          <w:lang w:bidi="es-ES"/>
        </w:rPr>
        <w:t xml:space="preserve">o vía correo electrónica a </w:t>
      </w:r>
      <w:hyperlink r:id="rId7" w:history="1">
        <w:r w:rsidR="00152632" w:rsidRPr="006E0A86">
          <w:rPr>
            <w:rStyle w:val="Hipervnculo"/>
            <w:rFonts w:ascii="Arial" w:eastAsia="Calibri" w:hAnsi="Arial" w:cs="Arial"/>
            <w:lang w:bidi="es-ES"/>
          </w:rPr>
          <w:t>administracion.tl@mpba.gov.ar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</w:t>
      </w:r>
      <w:r w:rsidR="000840EA">
        <w:rPr>
          <w:rFonts w:ascii="Arial" w:eastAsia="Calibri" w:hAnsi="Arial" w:cs="Arial"/>
          <w:lang w:bidi="es-ES"/>
        </w:rPr>
        <w:t xml:space="preserve">e la Provincia de Buenos Aires </w:t>
      </w:r>
    </w:p>
    <w:p w:rsidR="002F1873" w:rsidRPr="003D1DD6" w:rsidRDefault="002F1873" w:rsidP="000840EA">
      <w:pPr>
        <w:spacing w:line="256" w:lineRule="auto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Pasada la hora fijada no se admitirán nuevas propuestas, aún cuando no hubiere comenzado la apertura de los sobres.</w:t>
      </w:r>
    </w:p>
    <w:bookmarkEnd w:id="20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Default="001956AE" w:rsidP="007F5124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apertura de los sobres </w:t>
      </w:r>
      <w:r w:rsidR="004649DF" w:rsidRPr="007F5124">
        <w:rPr>
          <w:sz w:val="22"/>
          <w:szCs w:val="22"/>
        </w:rPr>
        <w:t>s</w:t>
      </w:r>
      <w:r w:rsidR="002F1873" w:rsidRPr="007F5124">
        <w:rPr>
          <w:sz w:val="22"/>
          <w:szCs w:val="22"/>
        </w:rPr>
        <w:t xml:space="preserve">e </w:t>
      </w:r>
      <w:proofErr w:type="gramStart"/>
      <w:r w:rsidR="002F1873" w:rsidRPr="007F5124">
        <w:rPr>
          <w:sz w:val="22"/>
          <w:szCs w:val="22"/>
        </w:rPr>
        <w:t>realizará</w:t>
      </w:r>
      <w:r>
        <w:rPr>
          <w:sz w:val="22"/>
          <w:szCs w:val="22"/>
        </w:rPr>
        <w:t>n</w:t>
      </w:r>
      <w:proofErr w:type="gramEnd"/>
      <w:r w:rsidR="002F1873" w:rsidRPr="007F5124">
        <w:rPr>
          <w:sz w:val="22"/>
          <w:szCs w:val="22"/>
        </w:rPr>
        <w:t xml:space="preserve"> en la Delegación de Administración del Departamento Judicial </w:t>
      </w:r>
      <w:r w:rsidR="00152632">
        <w:rPr>
          <w:sz w:val="22"/>
          <w:szCs w:val="22"/>
        </w:rPr>
        <w:t xml:space="preserve">Trenque Lauquen, </w:t>
      </w:r>
      <w:r w:rsidR="002F1873" w:rsidRPr="007F5124">
        <w:rPr>
          <w:sz w:val="22"/>
          <w:szCs w:val="22"/>
        </w:rPr>
        <w:t xml:space="preserve"> sito en la calle </w:t>
      </w:r>
      <w:r w:rsidR="006C2A18">
        <w:rPr>
          <w:sz w:val="22"/>
          <w:szCs w:val="22"/>
        </w:rPr>
        <w:t>Uruguay Nº 375 de Trenque Lauquen</w:t>
      </w:r>
      <w:r w:rsidR="002F1873" w:rsidRPr="007F5124">
        <w:rPr>
          <w:sz w:val="22"/>
          <w:szCs w:val="22"/>
        </w:rPr>
        <w:t xml:space="preserve">, el día </w:t>
      </w:r>
      <w:r w:rsidR="00502950">
        <w:rPr>
          <w:sz w:val="22"/>
          <w:szCs w:val="22"/>
        </w:rPr>
        <w:t>3</w:t>
      </w:r>
      <w:r>
        <w:rPr>
          <w:sz w:val="22"/>
          <w:szCs w:val="22"/>
        </w:rPr>
        <w:t xml:space="preserve">0 de </w:t>
      </w:r>
      <w:r w:rsidR="00502950">
        <w:rPr>
          <w:sz w:val="22"/>
          <w:szCs w:val="22"/>
        </w:rPr>
        <w:t>Octu</w:t>
      </w:r>
      <w:r>
        <w:rPr>
          <w:sz w:val="22"/>
          <w:szCs w:val="22"/>
        </w:rPr>
        <w:t>bre</w:t>
      </w:r>
      <w:r w:rsidR="00502950">
        <w:rPr>
          <w:sz w:val="22"/>
          <w:szCs w:val="22"/>
        </w:rPr>
        <w:t xml:space="preserve"> de 2025</w:t>
      </w:r>
      <w:r w:rsidR="006C2A18">
        <w:rPr>
          <w:sz w:val="22"/>
          <w:szCs w:val="22"/>
        </w:rPr>
        <w:t xml:space="preserve"> </w:t>
      </w:r>
      <w:r w:rsidR="002F1873" w:rsidRPr="007F5124">
        <w:rPr>
          <w:sz w:val="22"/>
          <w:szCs w:val="22"/>
        </w:rPr>
        <w:t xml:space="preserve">.a las </w:t>
      </w:r>
      <w:r w:rsidR="006C2A18">
        <w:rPr>
          <w:sz w:val="22"/>
          <w:szCs w:val="22"/>
        </w:rPr>
        <w:t xml:space="preserve"> 10:00</w:t>
      </w:r>
      <w:r w:rsidR="002F1873" w:rsidRPr="007F5124">
        <w:rPr>
          <w:sz w:val="22"/>
          <w:szCs w:val="22"/>
        </w:rPr>
        <w:t xml:space="preserve"> hs.</w:t>
      </w:r>
    </w:p>
    <w:p w:rsidR="002F1873" w:rsidRDefault="002F1873" w:rsidP="007F5124">
      <w:pPr>
        <w:spacing w:after="120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1" w:name="_Ref34805504"/>
      <w:bookmarkStart w:id="22" w:name="_Ref40598365"/>
      <w:bookmarkStart w:id="23" w:name="_Ref40612964"/>
      <w:bookmarkStart w:id="24" w:name="_Ref64972915"/>
      <w:bookmarkStart w:id="25" w:name="_Ref66010635"/>
      <w:bookmarkStart w:id="26" w:name="_Ref66010817"/>
      <w:bookmarkStart w:id="27" w:name="_Ref109482840"/>
      <w:bookmarkStart w:id="28" w:name="_Ref109482846"/>
      <w:bookmarkStart w:id="29" w:name="_Toc206381765"/>
      <w:r w:rsidRPr="007F5124">
        <w:rPr>
          <w:sz w:val="22"/>
          <w:szCs w:val="22"/>
        </w:rPr>
        <w:t>Ofertas - Documentación a Integrar</w:t>
      </w:r>
      <w:bookmarkStart w:id="30" w:name="_Ref109481677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594664" w:rsidRPr="00820312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Toda documentación debe</w:t>
      </w:r>
      <w:r w:rsidR="00594664" w:rsidRPr="00820312">
        <w:rPr>
          <w:rFonts w:ascii="Arial" w:hAnsi="Arial" w:cs="Arial"/>
        </w:rPr>
        <w:t xml:space="preserve">rá ser presentada en una </w:t>
      </w:r>
      <w:r w:rsidRPr="00820312">
        <w:rPr>
          <w:rFonts w:ascii="Arial" w:hAnsi="Arial" w:cs="Arial"/>
        </w:rPr>
        <w:t xml:space="preserve">copia </w:t>
      </w:r>
      <w:r w:rsidR="00594664" w:rsidRPr="00820312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D21D45" w:rsidRPr="00C418B2" w:rsidRDefault="00D21D45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oferta </w:t>
      </w:r>
      <w:r w:rsidRPr="006768D1">
        <w:rPr>
          <w:rFonts w:ascii="Arial" w:hAnsi="Arial" w:cs="Arial"/>
        </w:rPr>
        <w:t>deberá contener la siguiente documentación:</w:t>
      </w:r>
    </w:p>
    <w:p w:rsidR="003A1A6F" w:rsidRPr="00820312" w:rsidRDefault="003A1A6F" w:rsidP="00594664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jc w:val="both"/>
        <w:rPr>
          <w:rFonts w:ascii="Arial" w:hAnsi="Arial" w:cs="Arial"/>
        </w:rPr>
      </w:pPr>
      <w:bookmarkStart w:id="31" w:name="_Ref65582968"/>
      <w:r w:rsidRPr="00820312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594664" w:rsidRDefault="00594664" w:rsidP="00594664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lastRenderedPageBreak/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 debe consignar el precio neto, es decir con sus descuentos e incluyendo impuestos. Deberá estar debidamente firmada y sellada por el responsable de la firma.</w:t>
      </w:r>
      <w:bookmarkEnd w:id="31"/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9312F4" w:rsidRDefault="009312F4" w:rsidP="007F5124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Las constancias y certificaciones exigidas por el pliego de contratación para la contratación específica (</w:t>
      </w:r>
      <w:r w:rsidRPr="00C3721B">
        <w:rPr>
          <w:rFonts w:ascii="Arial" w:hAnsi="Arial" w:cs="Arial"/>
          <w:i/>
        </w:rPr>
        <w:t>indicarlas en cada caso, por ejemplo: certificación de visita de obra</w:t>
      </w:r>
      <w:r>
        <w:rPr>
          <w:rFonts w:ascii="Arial" w:hAnsi="Arial" w:cs="Arial"/>
        </w:rPr>
        <w:t>).</w:t>
      </w:r>
    </w:p>
    <w:p w:rsidR="00981B39" w:rsidRPr="00981B39" w:rsidRDefault="00502950" w:rsidP="00981B39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 w:rsidRPr="00981B39">
        <w:rPr>
          <w:rFonts w:ascii="Arial" w:hAnsi="Arial" w:cs="Arial"/>
        </w:rPr>
        <w:t>Visita de Obra</w:t>
      </w:r>
      <w:r w:rsidR="000840EA" w:rsidRPr="00981B39">
        <w:rPr>
          <w:rFonts w:ascii="Arial" w:hAnsi="Arial" w:cs="Arial"/>
        </w:rPr>
        <w:t xml:space="preserve"> (coordinar la misma con el delegado de Informática Guillermo </w:t>
      </w:r>
      <w:proofErr w:type="spellStart"/>
      <w:r w:rsidR="000840EA" w:rsidRPr="00981B39">
        <w:rPr>
          <w:rFonts w:ascii="Arial" w:hAnsi="Arial" w:cs="Arial"/>
        </w:rPr>
        <w:t>Aristimuño</w:t>
      </w:r>
      <w:proofErr w:type="spellEnd"/>
      <w:r w:rsidR="000840EA" w:rsidRPr="00981B39">
        <w:rPr>
          <w:rFonts w:ascii="Arial" w:hAnsi="Arial" w:cs="Arial"/>
        </w:rPr>
        <w:t xml:space="preserve"> al celular 2392-620663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2" w:name="_Toc206381769"/>
      <w:r w:rsidRPr="007F5124">
        <w:rPr>
          <w:sz w:val="22"/>
          <w:szCs w:val="22"/>
        </w:rPr>
        <w:t>Lugar de Entrega</w:t>
      </w:r>
      <w:bookmarkStart w:id="33" w:name="_Ref65305741"/>
      <w:bookmarkEnd w:id="32"/>
      <w:bookmarkEnd w:id="33"/>
    </w:p>
    <w:p w:rsidR="006C2A18" w:rsidRPr="006C2A18" w:rsidRDefault="006C2A18" w:rsidP="006C2A18">
      <w:pPr>
        <w:jc w:val="both"/>
        <w:rPr>
          <w:rFonts w:ascii="Arial" w:hAnsi="Arial" w:cs="Arial"/>
          <w:lang w:val="es-MX"/>
        </w:rPr>
      </w:pPr>
      <w:r w:rsidRPr="006C2A18">
        <w:rPr>
          <w:rFonts w:ascii="Arial" w:hAnsi="Arial" w:cs="Arial"/>
          <w:lang w:val="es-MX"/>
        </w:rPr>
        <w:t xml:space="preserve">Los servicios deberán prestarse en los edificio de calle </w:t>
      </w:r>
      <w:proofErr w:type="spellStart"/>
      <w:r w:rsidR="00502950">
        <w:rPr>
          <w:rFonts w:ascii="Arial" w:hAnsi="Arial" w:cs="Arial"/>
          <w:lang w:val="es-MX"/>
        </w:rPr>
        <w:t>Pte</w:t>
      </w:r>
      <w:proofErr w:type="spellEnd"/>
      <w:r w:rsidR="00502950">
        <w:rPr>
          <w:rFonts w:ascii="Arial" w:hAnsi="Arial" w:cs="Arial"/>
          <w:lang w:val="es-MX"/>
        </w:rPr>
        <w:t xml:space="preserve"> </w:t>
      </w:r>
      <w:proofErr w:type="spellStart"/>
      <w:r w:rsidR="00502950">
        <w:rPr>
          <w:rFonts w:ascii="Arial" w:hAnsi="Arial" w:cs="Arial"/>
          <w:lang w:val="es-MX"/>
        </w:rPr>
        <w:t>Uriburu</w:t>
      </w:r>
      <w:proofErr w:type="spellEnd"/>
      <w:r w:rsidR="00502950">
        <w:rPr>
          <w:rFonts w:ascii="Arial" w:hAnsi="Arial" w:cs="Arial"/>
          <w:lang w:val="es-MX"/>
        </w:rPr>
        <w:t xml:space="preserve"> </w:t>
      </w:r>
      <w:r w:rsidRPr="006C2A18">
        <w:rPr>
          <w:rFonts w:ascii="Arial" w:hAnsi="Arial" w:cs="Arial"/>
          <w:lang w:val="es-MX"/>
        </w:rPr>
        <w:t xml:space="preserve"> Nº </w:t>
      </w:r>
      <w:r w:rsidR="00502950">
        <w:rPr>
          <w:rFonts w:ascii="Arial" w:hAnsi="Arial" w:cs="Arial"/>
          <w:lang w:val="es-MX"/>
        </w:rPr>
        <w:t>269</w:t>
      </w:r>
      <w:r w:rsidRPr="006C2A18">
        <w:rPr>
          <w:rFonts w:ascii="Arial" w:hAnsi="Arial" w:cs="Arial"/>
          <w:lang w:val="es-MX"/>
        </w:rPr>
        <w:t xml:space="preserve"> de la ciudad de Trenque Lauquen</w:t>
      </w:r>
      <w:proofErr w:type="gramStart"/>
      <w:r w:rsidRPr="006C2A18">
        <w:rPr>
          <w:rFonts w:ascii="Arial" w:hAnsi="Arial" w:cs="Arial"/>
          <w:lang w:val="es-MX"/>
        </w:rPr>
        <w:t>..</w:t>
      </w:r>
      <w:proofErr w:type="gramEnd"/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Entrega </w:t>
      </w:r>
    </w:p>
    <w:p w:rsidR="006C2A18" w:rsidRPr="00114B8E" w:rsidRDefault="006C2A18" w:rsidP="006C2A18">
      <w:pPr>
        <w:pStyle w:val="Sangra2detindependiente"/>
        <w:ind w:left="0"/>
        <w:rPr>
          <w:rFonts w:ascii="Arial" w:hAnsi="Arial"/>
        </w:rPr>
      </w:pPr>
      <w:r w:rsidRPr="00114B8E">
        <w:rPr>
          <w:rFonts w:ascii="Arial" w:hAnsi="Arial"/>
        </w:rPr>
        <w:t>El contrato</w:t>
      </w:r>
      <w:r>
        <w:rPr>
          <w:rFonts w:ascii="Arial" w:hAnsi="Arial"/>
        </w:rPr>
        <w:t xml:space="preserve"> tendrá una duración máxima de </w:t>
      </w:r>
      <w:r w:rsidR="00502950">
        <w:rPr>
          <w:rFonts w:ascii="Arial" w:hAnsi="Arial"/>
        </w:rPr>
        <w:t xml:space="preserve"> veinte (20) días y </w:t>
      </w:r>
      <w:r w:rsidR="00857D4B">
        <w:rPr>
          <w:rFonts w:ascii="Arial" w:hAnsi="Arial"/>
        </w:rPr>
        <w:t>correrá</w:t>
      </w:r>
      <w:r w:rsidRPr="00114B8E">
        <w:rPr>
          <w:rFonts w:ascii="Arial" w:hAnsi="Arial"/>
        </w:rPr>
        <w:t xml:space="preserve"> desde </w:t>
      </w:r>
      <w:r>
        <w:rPr>
          <w:rFonts w:ascii="Arial" w:hAnsi="Arial"/>
        </w:rPr>
        <w:t xml:space="preserve">la fecha que indique la correspondiente </w:t>
      </w:r>
      <w:r w:rsidRPr="007F5124">
        <w:rPr>
          <w:rFonts w:ascii="Arial" w:hAnsi="Arial" w:cs="Arial"/>
        </w:rPr>
        <w:t xml:space="preserve">Orden de Provisión y/o de la firma del Acta  u Orden de </w:t>
      </w:r>
      <w:r>
        <w:rPr>
          <w:rFonts w:ascii="Arial" w:hAnsi="Arial" w:cs="Arial"/>
        </w:rPr>
        <w:t>I</w:t>
      </w:r>
      <w:r w:rsidRPr="007F5124">
        <w:rPr>
          <w:rFonts w:ascii="Arial" w:hAnsi="Arial" w:cs="Arial"/>
        </w:rPr>
        <w:t xml:space="preserve">nicio de </w:t>
      </w:r>
      <w:r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ervicios</w:t>
      </w:r>
      <w:r>
        <w:rPr>
          <w:rFonts w:ascii="Arial" w:hAnsi="Arial"/>
        </w:rPr>
        <w:t>,</w:t>
      </w:r>
      <w:r w:rsidRPr="00114B8E">
        <w:rPr>
          <w:rFonts w:ascii="Arial" w:hAnsi="Arial"/>
        </w:rPr>
        <w:t xml:space="preserve"> si </w:t>
      </w:r>
      <w:r>
        <w:rPr>
          <w:rFonts w:ascii="Arial" w:hAnsi="Arial"/>
        </w:rPr>
        <w:t>se emitiera en fecha posterior.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4" w:name="_Ref8471726"/>
      <w:bookmarkStart w:id="35" w:name="_Toc206381766"/>
      <w:bookmarkEnd w:id="30"/>
      <w:bookmarkEnd w:id="34"/>
      <w:r w:rsidRPr="007F5124">
        <w:rPr>
          <w:sz w:val="22"/>
          <w:szCs w:val="22"/>
        </w:rPr>
        <w:t>Defectos de Forma - Desestimación de Ofertas</w:t>
      </w:r>
      <w:bookmarkEnd w:id="35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lastRenderedPageBreak/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6" w:name="_Toc206381775"/>
      <w:r w:rsidRPr="007F5124">
        <w:rPr>
          <w:sz w:val="22"/>
          <w:szCs w:val="22"/>
        </w:rPr>
        <w:t>Obligaciones del oferente</w:t>
      </w:r>
      <w:bookmarkEnd w:id="36"/>
    </w:p>
    <w:p w:rsidR="008F58F4" w:rsidRDefault="008F58F4" w:rsidP="008F58F4">
      <w:pPr>
        <w:tabs>
          <w:tab w:val="center" w:pos="4255"/>
          <w:tab w:val="right" w:pos="8507"/>
        </w:tabs>
        <w:spacing w:before="120"/>
        <w:jc w:val="both"/>
        <w:rPr>
          <w:rFonts w:ascii="Arial" w:hAnsi="Arial"/>
          <w:szCs w:val="20"/>
          <w:lang w:eastAsia="ar-SA"/>
        </w:rPr>
      </w:pPr>
      <w:r w:rsidRPr="008F58F4">
        <w:rPr>
          <w:rFonts w:ascii="Arial" w:hAnsi="Arial"/>
          <w:szCs w:val="20"/>
          <w:lang w:eastAsia="ar-SA"/>
        </w:rPr>
        <w:t>El personal que se emplee en el servicio dependerá exclusivamente del contratista. Será obligación de la adjudicataria notificar fehacientemente el inicio de la prestación a cada uno de los miembros del personal involucrado.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 xml:space="preserve">l pliegoy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7" w:name="_Toc206381768"/>
      <w:r w:rsidRPr="007F5124">
        <w:rPr>
          <w:sz w:val="22"/>
          <w:szCs w:val="22"/>
        </w:rPr>
        <w:t>Perfeccionamiento del Contrato</w:t>
      </w:r>
      <w:bookmarkEnd w:id="37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Resolución Nº 55/2020 - ARBA</w:t>
      </w:r>
    </w:p>
    <w:p w:rsidR="00864AEF" w:rsidRPr="00864AEF" w:rsidRDefault="00864AEF" w:rsidP="00864AEF">
      <w:pPr>
        <w:jc w:val="both"/>
        <w:rPr>
          <w:rFonts w:ascii="Arial" w:hAnsi="Arial" w:cs="Arial"/>
        </w:rPr>
      </w:pPr>
      <w:bookmarkStart w:id="38" w:name="_Toc206381771"/>
      <w:r w:rsidRPr="00864AEF">
        <w:rPr>
          <w:rFonts w:ascii="Arial" w:hAnsi="Arial" w:cs="Arial"/>
        </w:rPr>
        <w:t>Se hace saber a los oferentes la plena vigencia de la Resolución de ARBA N° 55/2020, siendo indispensable el cumplimiento de la misma previo a la adjudicación. (</w:t>
      </w:r>
      <w:r w:rsidRPr="00864AEF">
        <w:rPr>
          <w:rFonts w:ascii="Arial" w:hAnsi="Arial" w:cs="Arial"/>
          <w:i/>
        </w:rPr>
        <w:t>Verificar en cada caso la vigencia de este requisito)</w:t>
      </w:r>
      <w:r w:rsidRPr="00864AEF">
        <w:rPr>
          <w:rFonts w:ascii="Arial" w:hAnsi="Arial" w:cs="Arial"/>
        </w:rPr>
        <w:t>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Fletes</w:t>
      </w:r>
      <w:bookmarkEnd w:id="38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3D1DD6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2F1873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9" w:name="_Toc206381772"/>
      <w:r w:rsidRPr="00864AEF">
        <w:rPr>
          <w:sz w:val="22"/>
          <w:szCs w:val="22"/>
        </w:rPr>
        <w:t>Forma de entrega</w:t>
      </w:r>
      <w:bookmarkEnd w:id="39"/>
    </w:p>
    <w:p w:rsidR="00857D4B" w:rsidRPr="00857D4B" w:rsidRDefault="00857D4B" w:rsidP="00857D4B">
      <w:pPr>
        <w:jc w:val="both"/>
        <w:rPr>
          <w:rFonts w:ascii="Arial" w:hAnsi="Arial" w:cs="Arial"/>
        </w:rPr>
      </w:pPr>
      <w:r w:rsidRPr="00857D4B">
        <w:rPr>
          <w:rFonts w:ascii="Arial" w:hAnsi="Arial" w:cs="Arial"/>
        </w:rPr>
        <w:t>Los bienes serán entregados ajustándose a la forma, fecha, plazos, lugares y demás especificaciones establecidas en la documentación que integra este Pliego.</w:t>
      </w:r>
    </w:p>
    <w:p w:rsidR="00857D4B" w:rsidRPr="00857D4B" w:rsidRDefault="00857D4B" w:rsidP="00857D4B">
      <w:pPr>
        <w:jc w:val="both"/>
        <w:rPr>
          <w:rFonts w:ascii="Arial" w:hAnsi="Arial" w:cs="Arial"/>
        </w:rPr>
      </w:pPr>
      <w:r w:rsidRPr="00857D4B">
        <w:rPr>
          <w:rFonts w:ascii="Arial" w:hAnsi="Arial" w:cs="Arial"/>
        </w:rPr>
        <w:t>Los elementos se entregarán bajo remito que detallará las características, marca y modelo del bien provisto o sus componentes</w:t>
      </w:r>
    </w:p>
    <w:p w:rsidR="00857D4B" w:rsidRPr="00857D4B" w:rsidRDefault="00857D4B" w:rsidP="00857D4B">
      <w:pPr>
        <w:jc w:val="both"/>
        <w:rPr>
          <w:rFonts w:ascii="Arial" w:hAnsi="Arial" w:cs="Arial"/>
        </w:rPr>
      </w:pPr>
      <w:r w:rsidRPr="00857D4B">
        <w:rPr>
          <w:rFonts w:ascii="Arial" w:hAnsi="Arial" w:cs="Arial"/>
        </w:rPr>
        <w:t>Dicho remito será firmado, sellado y fechado en el lugar mencionado en el punto 8.</w:t>
      </w:r>
    </w:p>
    <w:p w:rsidR="00857D4B" w:rsidRPr="00857D4B" w:rsidRDefault="00857D4B" w:rsidP="00857D4B">
      <w:pPr>
        <w:rPr>
          <w:lang w:val="es-MX" w:eastAsia="ar-SA"/>
        </w:rPr>
      </w:pP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0" w:name="_Toc206381773"/>
      <w:r w:rsidRPr="00864AEF">
        <w:rPr>
          <w:sz w:val="22"/>
          <w:szCs w:val="22"/>
        </w:rPr>
        <w:lastRenderedPageBreak/>
        <w:t xml:space="preserve">Recepción de los </w:t>
      </w:r>
      <w:bookmarkEnd w:id="40"/>
      <w:r w:rsidR="00A138C0" w:rsidRPr="00864AEF">
        <w:rPr>
          <w:sz w:val="22"/>
          <w:szCs w:val="22"/>
        </w:rPr>
        <w:t>m</w:t>
      </w:r>
      <w:r w:rsidRPr="00864AEF">
        <w:rPr>
          <w:sz w:val="22"/>
          <w:szCs w:val="22"/>
        </w:rPr>
        <w:t xml:space="preserve">ateriales </w:t>
      </w:r>
    </w:p>
    <w:p w:rsidR="002F1873" w:rsidRPr="003D1DD6" w:rsidRDefault="002F1873" w:rsidP="002F1873">
      <w:pPr>
        <w:pStyle w:val="Ttulo2"/>
        <w:spacing w:before="0"/>
        <w:rPr>
          <w:rFonts w:cs="Arial"/>
          <w:sz w:val="22"/>
          <w:szCs w:val="22"/>
        </w:rPr>
      </w:pPr>
      <w:r w:rsidRPr="003D1DD6">
        <w:rPr>
          <w:rFonts w:cs="Arial"/>
          <w:b w:val="0"/>
          <w:sz w:val="22"/>
          <w:szCs w:val="22"/>
        </w:rPr>
        <w:t>La recepción tendrá el carácter de provisoria y estará sujeta a verificación posterior.</w:t>
      </w:r>
    </w:p>
    <w:p w:rsidR="002F1873" w:rsidRPr="008F58F4" w:rsidRDefault="008F58F4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1" w:name="_Toc206381774"/>
      <w:r w:rsidRPr="008F58F4">
        <w:rPr>
          <w:bCs/>
          <w:sz w:val="22"/>
        </w:rPr>
        <w:t>Cláusula de Indemnidad</w:t>
      </w:r>
      <w:r w:rsidR="002F1873" w:rsidRPr="008F58F4">
        <w:rPr>
          <w:sz w:val="22"/>
          <w:szCs w:val="22"/>
        </w:rPr>
        <w:t>.</w:t>
      </w:r>
      <w:bookmarkEnd w:id="41"/>
    </w:p>
    <w:p w:rsidR="008F58F4" w:rsidRPr="008F58F4" w:rsidRDefault="008F58F4" w:rsidP="008F58F4">
      <w:pPr>
        <w:tabs>
          <w:tab w:val="center" w:pos="4255"/>
          <w:tab w:val="right" w:pos="8507"/>
        </w:tabs>
        <w:spacing w:before="120"/>
        <w:jc w:val="both"/>
        <w:rPr>
          <w:rFonts w:ascii="Arial" w:hAnsi="Arial"/>
          <w:szCs w:val="20"/>
          <w:lang w:eastAsia="ar-SA"/>
        </w:rPr>
      </w:pPr>
      <w:r w:rsidRPr="008F58F4">
        <w:rPr>
          <w:rFonts w:ascii="Arial" w:hAnsi="Arial"/>
          <w:szCs w:val="20"/>
          <w:lang w:eastAsia="ar-SA"/>
        </w:rPr>
        <w:t>El contratista no tiene ningún tipo de relación con el personal del Prestador, afectado al cumplimiento de las tareas objeto del presente y no responderá por ningún tipo de reclamo. Sin perjuicio de lo establecido en el párrafo anterior, el prestador se compromete y acuerda en forma irrevocable, mantener indemne al comitente por cualquier reclamo, acción judicial, demanda, daño o responsabilidad de cualquier tipo o naturaleza que sea entablada por cualquier persona pública o privada, física o jurídica, o dependientes del prestador, cualquiera fuera la causa del reclamo, responsabilidad que se mantendrá aún concluida la contratación cualquiera fuera la causa y se extenderá o alcanzará a indemnizaciones, gastos y costas, sin que la enunciación sea limitativa.</w:t>
      </w:r>
    </w:p>
    <w:p w:rsidR="008F58F4" w:rsidRPr="008F58F4" w:rsidRDefault="008F58F4" w:rsidP="008F58F4">
      <w:pPr>
        <w:tabs>
          <w:tab w:val="center" w:pos="4255"/>
          <w:tab w:val="right" w:pos="8507"/>
        </w:tabs>
        <w:spacing w:before="120"/>
        <w:jc w:val="both"/>
        <w:rPr>
          <w:rFonts w:ascii="Arial" w:hAnsi="Arial"/>
          <w:szCs w:val="20"/>
          <w:lang w:eastAsia="ar-SA"/>
        </w:rPr>
      </w:pPr>
      <w:r w:rsidRPr="008F58F4">
        <w:rPr>
          <w:rFonts w:ascii="Arial" w:hAnsi="Arial"/>
          <w:szCs w:val="20"/>
          <w:lang w:eastAsia="ar-SA"/>
        </w:rPr>
        <w:t>Si durante el término del contrato la dependencia o parte de ella, en la cual se deba prestar el servicio, se trasladara dentro del radio de la ciudad a otro inmueble, será obligación del contratista continuar con la prestación del mismo sin derecho a reclamo o alteración alguna de las condiciones del precio pactado.</w:t>
      </w:r>
    </w:p>
    <w:p w:rsidR="002F1873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D1DD6">
          <w:rPr>
            <w:rFonts w:eastAsia="Times New Roman" w:cs="Arial"/>
            <w:szCs w:val="22"/>
            <w:lang w:val="es-MX"/>
          </w:rPr>
          <w:t>la Orden</w:t>
        </w:r>
      </w:smartTag>
      <w:r w:rsidRPr="003D1DD6">
        <w:rPr>
          <w:rFonts w:eastAsia="Times New Roman" w:cs="Arial"/>
          <w:szCs w:val="22"/>
          <w:lang w:val="es-MX"/>
        </w:rPr>
        <w:t xml:space="preserve"> de </w:t>
      </w:r>
      <w:r>
        <w:rPr>
          <w:rFonts w:eastAsia="Times New Roman" w:cs="Arial"/>
          <w:szCs w:val="22"/>
          <w:lang w:val="es-MX"/>
        </w:rPr>
        <w:t>Provisión</w:t>
      </w:r>
      <w:r w:rsidRPr="003D1DD6">
        <w:rPr>
          <w:rFonts w:eastAsia="Times New Roman" w:cs="Arial"/>
          <w:szCs w:val="22"/>
          <w:lang w:val="es-MX"/>
        </w:rPr>
        <w:t>, será acreditada por el adjudicatario mediante certificado expedido al efecto.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Penalidades y Sanciones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3D1DD6">
        <w:rPr>
          <w:rFonts w:eastAsia="Times New Roman" w:cs="Arial"/>
          <w:szCs w:val="22"/>
          <w:lang w:val="es-MX"/>
        </w:rPr>
        <w:t>co</w:t>
      </w:r>
      <w:proofErr w:type="spellEnd"/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Facturas y Pago</w:t>
      </w:r>
    </w:p>
    <w:p w:rsidR="00A138C0" w:rsidRPr="00864AEF" w:rsidRDefault="00A138C0" w:rsidP="00864AEF">
      <w:pPr>
        <w:pStyle w:val="Sangradetextonormal"/>
        <w:spacing w:after="120"/>
        <w:ind w:left="0" w:firstLine="0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Las facturas deberán ser confeccionadas conforme los términos establecidos por la Administración Federal de Ingresos Públicos y presentadas en original en la mesa de entradas de la Delegación de Administración, sita en calle </w:t>
      </w:r>
      <w:r w:rsidR="00BF77D2">
        <w:rPr>
          <w:rFonts w:ascii="Arial" w:hAnsi="Arial" w:cs="Arial"/>
          <w:szCs w:val="22"/>
        </w:rPr>
        <w:t>Uruguay N° 375</w:t>
      </w:r>
    </w:p>
    <w:p w:rsidR="00E76242" w:rsidRPr="00820312" w:rsidRDefault="00A138C0" w:rsidP="00BF77D2">
      <w:pPr>
        <w:pStyle w:val="Sangradetextonormal"/>
        <w:spacing w:after="120"/>
        <w:ind w:hanging="1134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Alternativamente, podrá remitirse la factura electrónica al siguiente mail: </w:t>
      </w:r>
      <w:hyperlink r:id="rId8" w:history="1">
        <w:r w:rsidR="00BF77D2" w:rsidRPr="00E10BFE">
          <w:rPr>
            <w:rStyle w:val="Hipervnculo"/>
            <w:rFonts w:ascii="Arial" w:hAnsi="Arial" w:cs="Arial"/>
            <w:szCs w:val="22"/>
          </w:rPr>
          <w:t>administración.tl@mpba.gov.ar</w:t>
        </w:r>
      </w:hyperlink>
      <w:r w:rsidR="00BF77D2">
        <w:rPr>
          <w:rFonts w:ascii="Arial" w:hAnsi="Arial" w:cs="Arial"/>
          <w:szCs w:val="22"/>
        </w:rPr>
        <w:t xml:space="preserve"> </w:t>
      </w:r>
    </w:p>
    <w:p w:rsidR="00A138C0" w:rsidRPr="00820312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 xml:space="preserve">La factura se deberá extender a nombre del Poder Judicial-Ministerio Público, CUIT: 30-70721666-9, </w:t>
      </w:r>
      <w:r w:rsidR="00E76242" w:rsidRPr="00820312">
        <w:rPr>
          <w:rFonts w:ascii="Arial" w:hAnsi="Arial" w:cs="Arial"/>
          <w:szCs w:val="22"/>
          <w:lang w:val="es-AR"/>
        </w:rPr>
        <w:t xml:space="preserve">condición frente al IVA “no alcanzado”, forma de pago CONTADO </w:t>
      </w:r>
      <w:r w:rsidRPr="00820312">
        <w:rPr>
          <w:rFonts w:ascii="Arial" w:hAnsi="Arial" w:cs="Arial"/>
          <w:szCs w:val="22"/>
        </w:rPr>
        <w:t>y deberá constar: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-Número y fecha de la Orden de Provisión que corresponda.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-Descripción de los conceptos facturados.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-Importe total de la factura.</w:t>
      </w:r>
    </w:p>
    <w:p w:rsidR="00A138C0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53BB4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La factura deberá estar acompañada de la siguiente documentación: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-Remito/s</w:t>
      </w:r>
      <w:r w:rsidR="00E76242">
        <w:rPr>
          <w:rFonts w:ascii="Arial" w:hAnsi="Arial" w:cs="Arial"/>
          <w:szCs w:val="22"/>
        </w:rPr>
        <w:t>,</w:t>
      </w:r>
      <w:r w:rsidR="00E76242">
        <w:rPr>
          <w:rFonts w:ascii="Arial" w:hAnsi="Arial" w:cs="Arial"/>
          <w:color w:val="C00000"/>
        </w:rPr>
        <w:t xml:space="preserve">en caso de corresponder, </w:t>
      </w:r>
      <w:r w:rsidRPr="00F53BB4">
        <w:rPr>
          <w:rFonts w:ascii="Arial" w:hAnsi="Arial" w:cs="Arial"/>
          <w:szCs w:val="22"/>
        </w:rPr>
        <w:t>que cumplan con las formalidades previstas por la AFIP debidamente firmado</w:t>
      </w:r>
      <w:r>
        <w:rPr>
          <w:rFonts w:ascii="Arial" w:hAnsi="Arial" w:cs="Arial"/>
          <w:szCs w:val="22"/>
        </w:rPr>
        <w:t>/s</w:t>
      </w:r>
      <w:r w:rsidRPr="00F53BB4">
        <w:rPr>
          <w:rFonts w:ascii="Arial" w:hAnsi="Arial" w:cs="Arial"/>
          <w:szCs w:val="22"/>
        </w:rPr>
        <w:t xml:space="preserve"> por el titular de la dependencia que haya </w:t>
      </w:r>
      <w:proofErr w:type="spellStart"/>
      <w:r w:rsidRPr="00F53BB4">
        <w:rPr>
          <w:rFonts w:ascii="Arial" w:hAnsi="Arial" w:cs="Arial"/>
          <w:szCs w:val="22"/>
        </w:rPr>
        <w:t>recepc</w:t>
      </w:r>
      <w:r>
        <w:rPr>
          <w:rFonts w:ascii="Arial" w:hAnsi="Arial" w:cs="Arial"/>
          <w:szCs w:val="22"/>
        </w:rPr>
        <w:t>ionado</w:t>
      </w:r>
      <w:proofErr w:type="spellEnd"/>
      <w:r>
        <w:rPr>
          <w:rFonts w:ascii="Arial" w:hAnsi="Arial" w:cs="Arial"/>
          <w:szCs w:val="22"/>
        </w:rPr>
        <w:t xml:space="preserve"> los bienes o el servicio y/o Acta final de obra.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-Constancia de inscripción ante la AFIP.</w:t>
      </w:r>
    </w:p>
    <w:p w:rsidR="00A138C0" w:rsidRDefault="00A138C0" w:rsidP="00A138C0">
      <w:pPr>
        <w:jc w:val="both"/>
        <w:rPr>
          <w:rFonts w:ascii="Arial" w:hAnsi="Arial" w:cs="Arial"/>
        </w:rPr>
      </w:pPr>
    </w:p>
    <w:p w:rsidR="00A138C0" w:rsidRPr="00F53BB4" w:rsidRDefault="00A138C0" w:rsidP="00A138C0">
      <w:pPr>
        <w:jc w:val="both"/>
        <w:rPr>
          <w:rFonts w:ascii="Arial" w:hAnsi="Arial" w:cs="Arial"/>
          <w:color w:val="000000"/>
        </w:rPr>
      </w:pPr>
      <w:r w:rsidRPr="00F53BB4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</w:t>
      </w:r>
      <w:r>
        <w:rPr>
          <w:rFonts w:ascii="Arial" w:hAnsi="Arial" w:cs="Arial"/>
          <w:color w:val="000000"/>
        </w:rPr>
        <w:t>ctura y documentación requerida</w:t>
      </w:r>
      <w:r w:rsidRPr="00F53BB4">
        <w:rPr>
          <w:rFonts w:ascii="Arial" w:hAnsi="Arial" w:cs="Arial"/>
          <w:color w:val="000000"/>
        </w:rPr>
        <w:t>.</w:t>
      </w:r>
    </w:p>
    <w:p w:rsidR="00A138C0" w:rsidRPr="00E76242" w:rsidRDefault="00A138C0" w:rsidP="00A138C0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F53BB4">
        <w:rPr>
          <w:rFonts w:ascii="Arial" w:hAnsi="Arial" w:cs="Arial"/>
          <w:color w:val="000000"/>
        </w:rPr>
        <w:lastRenderedPageBreak/>
        <w:t xml:space="preserve">El pago se efectivizará, mediante pago electrónico a través de </w:t>
      </w:r>
      <w:proofErr w:type="spellStart"/>
      <w:r w:rsidRPr="00F53BB4">
        <w:rPr>
          <w:rFonts w:ascii="Arial" w:hAnsi="Arial" w:cs="Arial"/>
          <w:color w:val="000000"/>
        </w:rPr>
        <w:t>interdepósito</w:t>
      </w:r>
      <w:proofErr w:type="spellEnd"/>
      <w:r w:rsidRPr="00F53BB4">
        <w:rPr>
          <w:rFonts w:ascii="Arial" w:hAnsi="Arial" w:cs="Arial"/>
          <w:color w:val="000000"/>
        </w:rPr>
        <w:t xml:space="preserve"> o transferencia bancaria sobre la cuenta en moneda nacional que los proveedores deberán tener operativa</w:t>
      </w:r>
      <w:r w:rsidR="00820312">
        <w:rPr>
          <w:rFonts w:ascii="Arial" w:hAnsi="Arial" w:cs="Arial"/>
          <w:color w:val="000000"/>
        </w:rPr>
        <w:t>.</w:t>
      </w:r>
    </w:p>
    <w:p w:rsidR="00A138C0" w:rsidRPr="00F53BB4" w:rsidRDefault="00A138C0" w:rsidP="00A138C0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F53BB4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</w:p>
    <w:p w:rsidR="002F1873" w:rsidRDefault="002F187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F1873" w:rsidRDefault="002F1873" w:rsidP="002F1873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</w:p>
    <w:p w:rsidR="002F1873" w:rsidRPr="00960F05" w:rsidRDefault="00CA518C" w:rsidP="00960F05">
      <w:pPr>
        <w:tabs>
          <w:tab w:val="left" w:pos="360"/>
          <w:tab w:val="left" w:pos="540"/>
        </w:tabs>
        <w:jc w:val="center"/>
        <w:rPr>
          <w:rFonts w:ascii="Arial" w:hAnsi="Arial" w:cs="Arial"/>
          <w:b/>
        </w:rPr>
      </w:pPr>
      <w:r w:rsidRPr="00960F05">
        <w:rPr>
          <w:rFonts w:ascii="Arial" w:hAnsi="Arial" w:cs="Arial"/>
          <w:b/>
        </w:rPr>
        <w:t>ANEXO III.C</w:t>
      </w:r>
    </w:p>
    <w:p w:rsidR="00CA518C" w:rsidRPr="00CE2465" w:rsidRDefault="00CA518C" w:rsidP="00CA518C">
      <w:pPr>
        <w:jc w:val="center"/>
        <w:rPr>
          <w:b/>
          <w:sz w:val="24"/>
          <w:szCs w:val="24"/>
        </w:rPr>
      </w:pPr>
      <w:r w:rsidRPr="00CE2465">
        <w:rPr>
          <w:b/>
          <w:sz w:val="24"/>
          <w:szCs w:val="24"/>
        </w:rPr>
        <w:t xml:space="preserve"> PLANILLA DE COTIZACIÓN PARA SERVICIOS</w:t>
      </w:r>
    </w:p>
    <w:tbl>
      <w:tblPr>
        <w:tblW w:w="8103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910"/>
        <w:gridCol w:w="239"/>
        <w:gridCol w:w="705"/>
        <w:gridCol w:w="813"/>
        <w:gridCol w:w="1559"/>
        <w:gridCol w:w="1588"/>
        <w:gridCol w:w="1260"/>
        <w:gridCol w:w="73"/>
        <w:gridCol w:w="956"/>
      </w:tblGrid>
      <w:tr w:rsidR="00CA518C" w:rsidTr="00FB4584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RPr="006F2914" w:rsidTr="00FB4584">
        <w:trPr>
          <w:cantSplit/>
        </w:trPr>
        <w:tc>
          <w:tcPr>
            <w:tcW w:w="8103" w:type="dxa"/>
            <w:gridSpan w:val="9"/>
            <w:shd w:val="pct50" w:color="auto" w:fill="auto"/>
          </w:tcPr>
          <w:p w:rsidR="00CA518C" w:rsidRPr="006F2914" w:rsidRDefault="00CA518C" w:rsidP="00FB4584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>
            <w:r>
              <w:t>Datos</w:t>
            </w:r>
          </w:p>
        </w:tc>
      </w:tr>
      <w:tr w:rsidR="00CA518C" w:rsidTr="00FB4584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A518C" w:rsidRDefault="00CA518C" w:rsidP="00FB4584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7A5329" w:rsidP="000840EA">
            <w:r>
              <w:t>18</w:t>
            </w:r>
          </w:p>
        </w:tc>
      </w:tr>
      <w:tr w:rsidR="00CA518C" w:rsidTr="00FB4584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A518C" w:rsidRDefault="00CA518C" w:rsidP="00FB4584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8F58F4" w:rsidP="00FB4584">
            <w:r>
              <w:t>202</w:t>
            </w:r>
            <w:r w:rsidR="000840EA">
              <w:t>5</w:t>
            </w:r>
          </w:p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7A5329" w:rsidP="00FB4584">
            <w:r>
              <w:t>PG.SA.TL .21-25</w:t>
            </w:r>
          </w:p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>
            <w:r>
              <w:t>Datos del Organismo Contratante</w:t>
            </w:r>
          </w:p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8F58F4">
            <w:r>
              <w:t xml:space="preserve">Poder Judicial - Ministerio Público – Delegación de Administración </w:t>
            </w:r>
            <w:r w:rsidR="008F58F4">
              <w:t xml:space="preserve"> Trenque Lauquen – Buenos Aires</w:t>
            </w:r>
          </w:p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8F58F4" w:rsidP="00FB4584">
            <w:r>
              <w:t>Uruguay Nº 375 Trenque Lauquen – Bs As</w:t>
            </w:r>
          </w:p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>
            <w:r>
              <w:t>Datos del Oferente</w:t>
            </w:r>
          </w:p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66250F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250F" w:rsidRDefault="0066250F" w:rsidP="00FB4584"/>
          <w:p w:rsidR="0066250F" w:rsidRDefault="0066250F" w:rsidP="00FB4584"/>
          <w:p w:rsidR="0066250F" w:rsidRDefault="0066250F" w:rsidP="00FB4584"/>
          <w:p w:rsidR="0066250F" w:rsidRDefault="0066250F" w:rsidP="00FB4584"/>
          <w:p w:rsidR="0066250F" w:rsidRDefault="0066250F" w:rsidP="00FB4584"/>
          <w:p w:rsidR="0066250F" w:rsidRDefault="0066250F" w:rsidP="00FB4584"/>
        </w:tc>
      </w:tr>
      <w:tr w:rsidR="00CA518C" w:rsidRPr="00260579" w:rsidTr="00FB4584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 w:rsidRPr="00260579">
              <w:rPr>
                <w:b/>
              </w:rPr>
              <w:lastRenderedPageBreak/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A518C" w:rsidRPr="00260579" w:rsidRDefault="00CA518C" w:rsidP="008F58F4">
            <w:pPr>
              <w:jc w:val="center"/>
              <w:rPr>
                <w:b/>
              </w:rPr>
            </w:pPr>
            <w:r>
              <w:rPr>
                <w:b/>
              </w:rPr>
              <w:t xml:space="preserve">Meses 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18C" w:rsidRPr="00260579" w:rsidRDefault="00060669" w:rsidP="00060669">
            <w:pPr>
              <w:jc w:val="center"/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CA518C" w:rsidTr="00FB4584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18C" w:rsidRDefault="00C62CB4" w:rsidP="00FB4584">
            <w:pPr>
              <w:jc w:val="center"/>
            </w:pPr>
            <w:r>
              <w:t>6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981B39" w:rsidP="00981B39">
            <w:pPr>
              <w:jc w:val="both"/>
            </w:pPr>
            <w:r>
              <w:t xml:space="preserve">MATERIALES Y MANO DE OBRA PARA LA CONSTRUCCION DE LA RED DE DATOS, en el inmueble sito en la calle </w:t>
            </w:r>
            <w:proofErr w:type="spellStart"/>
            <w:r>
              <w:t>Pte</w:t>
            </w:r>
            <w:proofErr w:type="spellEnd"/>
            <w:r>
              <w:t xml:space="preserve"> </w:t>
            </w:r>
            <w:proofErr w:type="spellStart"/>
            <w:r>
              <w:t>Uriburu</w:t>
            </w:r>
            <w:proofErr w:type="spellEnd"/>
            <w:r>
              <w:t xml:space="preserve"> Nº 269,de la ciudad de Trenque Lauquen, donde funcion</w:t>
            </w:r>
            <w:bookmarkStart w:id="42" w:name="_GoBack"/>
            <w:bookmarkEnd w:id="42"/>
            <w:r>
              <w:t>ara el Fuero Penal Juvenil del Departamento Judicial de Trenque Lauquen</w:t>
            </w:r>
            <w:proofErr w:type="gramStart"/>
            <w:r>
              <w:t xml:space="preserve">, </w:t>
            </w:r>
            <w:r w:rsidR="008F58F4">
              <w:rPr>
                <w:rFonts w:ascii="Arial" w:eastAsia="MS Mincho;ＭＳ 明朝" w:hAnsi="Arial" w:cs="Arial"/>
              </w:rPr>
              <w:t>,</w:t>
            </w:r>
            <w:proofErr w:type="gramEnd"/>
            <w:r w:rsidR="008F58F4">
              <w:rPr>
                <w:rFonts w:ascii="Arial" w:eastAsia="MS Mincho;ＭＳ 明朝" w:hAnsi="Arial" w:cs="Arial"/>
              </w:rPr>
              <w:t xml:space="preserve"> en un todo de acuerdo con las Especificaciones Técnicas que forman parte del presente Pliego de Bases y Condiciones</w:t>
            </w:r>
            <w:r w:rsidR="008F58F4">
              <w:rPr>
                <w:rFonts w:ascii="Arial" w:hAnsi="Arial" w:cs="Arial"/>
              </w:rPr>
              <w:t>.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CA518C" w:rsidP="00FB4584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CA518C" w:rsidP="00FB4584"/>
        </w:tc>
      </w:tr>
      <w:tr w:rsidR="00CA518C" w:rsidTr="00FB4584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518C" w:rsidRPr="001A3DA3" w:rsidRDefault="00CA518C" w:rsidP="00FB4584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518C" w:rsidRPr="00260579" w:rsidRDefault="00CA518C" w:rsidP="00FB4584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060669">
        <w:trPr>
          <w:cantSplit/>
          <w:trHeight w:val="547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A518C" w:rsidRDefault="00CA518C" w:rsidP="00060669">
            <w:r>
              <w:t>Importe Total de la Propuesta, son PESOS--------------------------------------------------------------------</w:t>
            </w:r>
            <w:r w:rsidR="00060669">
              <w:t>(en números y letras)</w:t>
            </w:r>
          </w:p>
        </w:tc>
      </w:tr>
      <w:tr w:rsidR="00060669" w:rsidTr="0063378F">
        <w:trPr>
          <w:cantSplit/>
          <w:trHeight w:val="80"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060669" w:rsidRDefault="00060669" w:rsidP="00FB4584"/>
        </w:tc>
      </w:tr>
      <w:tr w:rsidR="00CA518C" w:rsidTr="00FB4584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A518C" w:rsidRDefault="00CA518C" w:rsidP="00FB4584">
            <w:pPr>
              <w:jc w:val="both"/>
            </w:pPr>
            <w:r>
              <w:t>La formulación de la presente cotización implica el conocimiento y aceptación de las condiciones de contratación y especificaciones técnicas</w:t>
            </w:r>
          </w:p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:rsidR="00CA518C" w:rsidRDefault="00CA518C" w:rsidP="00FB4584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:rsidR="00CA518C" w:rsidRDefault="00CA518C" w:rsidP="00FB4584">
            <w:r>
              <w:t>fecha</w:t>
            </w:r>
          </w:p>
        </w:tc>
      </w:tr>
      <w:tr w:rsidR="00CA518C" w:rsidTr="0063378F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63378F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4" w:space="0" w:color="auto"/>
            </w:tcBorders>
          </w:tcPr>
          <w:p w:rsidR="00CA518C" w:rsidRDefault="00CA518C" w:rsidP="00FB4584"/>
        </w:tc>
      </w:tr>
    </w:tbl>
    <w:p w:rsidR="00CA518C" w:rsidRPr="00384E14" w:rsidRDefault="00CA518C" w:rsidP="00CA518C">
      <w:pPr>
        <w:ind w:left="142" w:right="284"/>
        <w:rPr>
          <w:i/>
        </w:rPr>
      </w:pPr>
    </w:p>
    <w:p w:rsidR="00CA518C" w:rsidRDefault="00CA518C" w:rsidP="00CA518C">
      <w:pPr>
        <w:jc w:val="both"/>
        <w:rPr>
          <w:rFonts w:ascii="Arial" w:hAnsi="Arial" w:cs="Arial"/>
          <w:lang w:eastAsia="ar-SA"/>
        </w:rPr>
      </w:pP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Default="00CA518C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2F1873" w:rsidRDefault="002F187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E72D3" w:rsidRDefault="007E72D3" w:rsidP="00E93AE3">
      <w:pPr>
        <w:tabs>
          <w:tab w:val="left" w:pos="1418"/>
          <w:tab w:val="left" w:pos="4962"/>
        </w:tabs>
        <w:jc w:val="center"/>
        <w:rPr>
          <w:rFonts w:asciiTheme="majorHAnsi" w:hAnsiTheme="majorHAnsi" w:cs="Arial"/>
          <w:b/>
          <w:color w:val="000000"/>
          <w:sz w:val="24"/>
          <w:szCs w:val="24"/>
        </w:rPr>
      </w:pPr>
    </w:p>
    <w:p w:rsidR="00E93AE3" w:rsidRPr="009773C4" w:rsidRDefault="00E93AE3" w:rsidP="00E93AE3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E93AE3" w:rsidRPr="009773C4" w:rsidRDefault="00E93AE3" w:rsidP="00E93AE3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E93AE3" w:rsidRPr="009773C4" w:rsidRDefault="00E93AE3" w:rsidP="00E93AE3">
      <w:pPr>
        <w:spacing w:line="360" w:lineRule="auto"/>
        <w:jc w:val="center"/>
        <w:rPr>
          <w:rFonts w:ascii="Arial" w:hAnsi="Arial" w:cs="Arial"/>
          <w:b/>
          <w:color w:val="000000"/>
          <w:lang w:eastAsia="es-AR"/>
        </w:rPr>
      </w:pPr>
      <w:r w:rsidRPr="009773C4">
        <w:rPr>
          <w:rFonts w:ascii="Arial" w:hAnsi="Arial" w:cs="Arial"/>
          <w:b/>
          <w:bCs/>
        </w:rPr>
        <w:t xml:space="preserve">PLANILLA  PARA LA </w:t>
      </w:r>
      <w:r w:rsidRPr="009773C4">
        <w:rPr>
          <w:rFonts w:ascii="Arial" w:hAnsi="Arial" w:cs="Arial"/>
          <w:b/>
          <w:color w:val="000000"/>
          <w:lang w:eastAsia="es-AR"/>
        </w:rPr>
        <w:t>CONSTITUCIÓN DE DOMICILIO ELECTRÓNICO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 xml:space="preserve">En mi carácter de ______________________ (1) de la persona humana/persona jurídica ______________________________ (2), CUIT Nº ________________ (3), con domicilio </w:t>
      </w:r>
      <w:proofErr w:type="spellStart"/>
      <w:r w:rsidRPr="009773C4">
        <w:rPr>
          <w:rFonts w:ascii="Arial" w:hAnsi="Arial" w:cs="Arial"/>
          <w:color w:val="000000"/>
          <w:lang w:eastAsia="es-AR"/>
        </w:rPr>
        <w:t>legaL</w:t>
      </w:r>
      <w:proofErr w:type="spellEnd"/>
      <w:r w:rsidRPr="009773C4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 w:rsidR="00C42967">
        <w:rPr>
          <w:rFonts w:ascii="Arial" w:hAnsi="Arial" w:cs="Arial"/>
          <w:color w:val="000000"/>
          <w:lang w:eastAsia="es-AR"/>
        </w:rPr>
        <w:t xml:space="preserve">Trenque Lauquen </w:t>
      </w:r>
      <w:r w:rsidRPr="009773C4">
        <w:rPr>
          <w:rFonts w:ascii="Arial" w:hAnsi="Arial" w:cs="Arial"/>
          <w:color w:val="000000"/>
          <w:lang w:eastAsia="es-AR"/>
        </w:rPr>
        <w:t xml:space="preserve">del Ministerio Público – Poder Judicial de la </w:t>
      </w:r>
      <w:proofErr w:type="spellStart"/>
      <w:r w:rsidRPr="009773C4">
        <w:rPr>
          <w:rFonts w:ascii="Arial" w:hAnsi="Arial" w:cs="Arial"/>
          <w:color w:val="000000"/>
          <w:lang w:eastAsia="es-AR"/>
        </w:rPr>
        <w:t>Pcia</w:t>
      </w:r>
      <w:proofErr w:type="spellEnd"/>
      <w:r w:rsidRPr="009773C4">
        <w:rPr>
          <w:rFonts w:ascii="Arial" w:hAnsi="Arial" w:cs="Arial"/>
          <w:color w:val="000000"/>
          <w:lang w:eastAsia="es-AR"/>
        </w:rPr>
        <w:t xml:space="preserve"> de Buenos Aires realizadas en el domicilio electrónico indicado, serán válidas y plenamente eficaces.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Lugar y fecha ________________.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E93AE3" w:rsidRPr="009773C4" w:rsidRDefault="00E93AE3" w:rsidP="009773C4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 xml:space="preserve"> (1)</w:t>
      </w:r>
      <w:r w:rsidRPr="009773C4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E93AE3" w:rsidRPr="009773C4" w:rsidRDefault="00E93AE3" w:rsidP="009773C4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(2)</w:t>
      </w:r>
      <w:r w:rsidRPr="009773C4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E93AE3" w:rsidRPr="009773C4" w:rsidRDefault="00E93AE3" w:rsidP="009773C4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(3)</w:t>
      </w:r>
      <w:r w:rsidRPr="009773C4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E93AE3" w:rsidRPr="009773C4" w:rsidRDefault="00E93AE3" w:rsidP="009773C4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(4)</w:t>
      </w:r>
      <w:r w:rsidRPr="009773C4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C94AD1" w:rsidRPr="009773C4" w:rsidRDefault="00C94AD1" w:rsidP="0066250F">
      <w:pPr>
        <w:rPr>
          <w:rFonts w:ascii="Arial" w:hAnsi="Arial" w:cs="Arial"/>
          <w:b/>
          <w:color w:val="000000"/>
        </w:rPr>
      </w:pPr>
    </w:p>
    <w:sectPr w:rsidR="00C94AD1" w:rsidRPr="009773C4" w:rsidSect="009968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;ＭＳ 明朝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0"/>
  </w:num>
  <w:num w:numId="3">
    <w:abstractNumId w:val="13"/>
  </w:num>
  <w:num w:numId="4">
    <w:abstractNumId w:val="4"/>
  </w:num>
  <w:num w:numId="5">
    <w:abstractNumId w:val="32"/>
  </w:num>
  <w:num w:numId="6">
    <w:abstractNumId w:val="15"/>
  </w:num>
  <w:num w:numId="7">
    <w:abstractNumId w:val="35"/>
  </w:num>
  <w:num w:numId="8">
    <w:abstractNumId w:val="27"/>
  </w:num>
  <w:num w:numId="9">
    <w:abstractNumId w:val="11"/>
  </w:num>
  <w:num w:numId="10">
    <w:abstractNumId w:val="40"/>
  </w:num>
  <w:num w:numId="11">
    <w:abstractNumId w:val="31"/>
  </w:num>
  <w:num w:numId="12">
    <w:abstractNumId w:val="29"/>
  </w:num>
  <w:num w:numId="13">
    <w:abstractNumId w:val="12"/>
  </w:num>
  <w:num w:numId="14">
    <w:abstractNumId w:val="42"/>
  </w:num>
  <w:num w:numId="15">
    <w:abstractNumId w:val="19"/>
  </w:num>
  <w:num w:numId="16">
    <w:abstractNumId w:val="5"/>
  </w:num>
  <w:num w:numId="17">
    <w:abstractNumId w:val="18"/>
  </w:num>
  <w:num w:numId="18">
    <w:abstractNumId w:val="10"/>
  </w:num>
  <w:num w:numId="19">
    <w:abstractNumId w:val="37"/>
  </w:num>
  <w:num w:numId="20">
    <w:abstractNumId w:val="26"/>
  </w:num>
  <w:num w:numId="21">
    <w:abstractNumId w:val="9"/>
  </w:num>
  <w:num w:numId="22">
    <w:abstractNumId w:val="25"/>
  </w:num>
  <w:num w:numId="23">
    <w:abstractNumId w:val="3"/>
  </w:num>
  <w:num w:numId="24">
    <w:abstractNumId w:val="14"/>
  </w:num>
  <w:num w:numId="25">
    <w:abstractNumId w:val="7"/>
  </w:num>
  <w:num w:numId="26">
    <w:abstractNumId w:val="38"/>
  </w:num>
  <w:num w:numId="27">
    <w:abstractNumId w:val="21"/>
  </w:num>
  <w:num w:numId="28">
    <w:abstractNumId w:val="22"/>
  </w:num>
  <w:num w:numId="29">
    <w:abstractNumId w:val="0"/>
  </w:num>
  <w:num w:numId="30">
    <w:abstractNumId w:val="1"/>
  </w:num>
  <w:num w:numId="31">
    <w:abstractNumId w:val="2"/>
  </w:num>
  <w:num w:numId="32">
    <w:abstractNumId w:val="34"/>
  </w:num>
  <w:num w:numId="33">
    <w:abstractNumId w:val="28"/>
  </w:num>
  <w:num w:numId="34">
    <w:abstractNumId w:val="33"/>
  </w:num>
  <w:num w:numId="35">
    <w:abstractNumId w:val="8"/>
  </w:num>
  <w:num w:numId="36">
    <w:abstractNumId w:val="39"/>
  </w:num>
  <w:num w:numId="37">
    <w:abstractNumId w:val="36"/>
  </w:num>
  <w:num w:numId="38">
    <w:abstractNumId w:val="17"/>
  </w:num>
  <w:num w:numId="39">
    <w:abstractNumId w:val="24"/>
  </w:num>
  <w:num w:numId="40">
    <w:abstractNumId w:val="6"/>
  </w:num>
  <w:num w:numId="41">
    <w:abstractNumId w:val="20"/>
  </w:num>
  <w:num w:numId="42">
    <w:abstractNumId w:val="23"/>
  </w:num>
  <w:num w:numId="43">
    <w:abstractNumId w:val="16"/>
  </w:num>
  <w:num w:numId="44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1CF6"/>
    <w:rsid w:val="00000346"/>
    <w:rsid w:val="00002B9F"/>
    <w:rsid w:val="000079FB"/>
    <w:rsid w:val="00015899"/>
    <w:rsid w:val="00050743"/>
    <w:rsid w:val="00052652"/>
    <w:rsid w:val="00060669"/>
    <w:rsid w:val="000615F4"/>
    <w:rsid w:val="0006217C"/>
    <w:rsid w:val="0006373A"/>
    <w:rsid w:val="00074B6B"/>
    <w:rsid w:val="00076407"/>
    <w:rsid w:val="000816A0"/>
    <w:rsid w:val="000840EA"/>
    <w:rsid w:val="0008762C"/>
    <w:rsid w:val="00093B67"/>
    <w:rsid w:val="000A3992"/>
    <w:rsid w:val="000C043F"/>
    <w:rsid w:val="000D7775"/>
    <w:rsid w:val="000F1970"/>
    <w:rsid w:val="000F5714"/>
    <w:rsid w:val="001023BB"/>
    <w:rsid w:val="001134D4"/>
    <w:rsid w:val="00113BE8"/>
    <w:rsid w:val="00113EA8"/>
    <w:rsid w:val="0011600C"/>
    <w:rsid w:val="001306A6"/>
    <w:rsid w:val="0013435F"/>
    <w:rsid w:val="00137458"/>
    <w:rsid w:val="00137A8F"/>
    <w:rsid w:val="00137C66"/>
    <w:rsid w:val="00152632"/>
    <w:rsid w:val="00161996"/>
    <w:rsid w:val="00163925"/>
    <w:rsid w:val="001665ED"/>
    <w:rsid w:val="00185A9A"/>
    <w:rsid w:val="00192B17"/>
    <w:rsid w:val="001932A3"/>
    <w:rsid w:val="001956AE"/>
    <w:rsid w:val="001A434C"/>
    <w:rsid w:val="001A7DA5"/>
    <w:rsid w:val="001B1733"/>
    <w:rsid w:val="001B1864"/>
    <w:rsid w:val="001B3C13"/>
    <w:rsid w:val="001C50B5"/>
    <w:rsid w:val="001D03AA"/>
    <w:rsid w:val="001D0E3C"/>
    <w:rsid w:val="001D25FE"/>
    <w:rsid w:val="001E42D6"/>
    <w:rsid w:val="001F1029"/>
    <w:rsid w:val="001F16F1"/>
    <w:rsid w:val="001F34EC"/>
    <w:rsid w:val="00214D1E"/>
    <w:rsid w:val="00220C8C"/>
    <w:rsid w:val="00225C79"/>
    <w:rsid w:val="00227ACC"/>
    <w:rsid w:val="00240599"/>
    <w:rsid w:val="00241247"/>
    <w:rsid w:val="0024723B"/>
    <w:rsid w:val="00250BF0"/>
    <w:rsid w:val="00251A88"/>
    <w:rsid w:val="00254A73"/>
    <w:rsid w:val="00256F88"/>
    <w:rsid w:val="00272E41"/>
    <w:rsid w:val="002775C1"/>
    <w:rsid w:val="00281BAB"/>
    <w:rsid w:val="0028313C"/>
    <w:rsid w:val="0028367D"/>
    <w:rsid w:val="002942AA"/>
    <w:rsid w:val="002A42C0"/>
    <w:rsid w:val="002A7DD7"/>
    <w:rsid w:val="002B0FE9"/>
    <w:rsid w:val="002C0265"/>
    <w:rsid w:val="002D62CB"/>
    <w:rsid w:val="002D63BD"/>
    <w:rsid w:val="002F0602"/>
    <w:rsid w:val="002F1873"/>
    <w:rsid w:val="00300521"/>
    <w:rsid w:val="00302279"/>
    <w:rsid w:val="0030435F"/>
    <w:rsid w:val="00313177"/>
    <w:rsid w:val="0032179B"/>
    <w:rsid w:val="003243E1"/>
    <w:rsid w:val="00331F6F"/>
    <w:rsid w:val="00336BFD"/>
    <w:rsid w:val="003508FB"/>
    <w:rsid w:val="00357C8E"/>
    <w:rsid w:val="0036013A"/>
    <w:rsid w:val="00364770"/>
    <w:rsid w:val="00373169"/>
    <w:rsid w:val="003748B1"/>
    <w:rsid w:val="00377931"/>
    <w:rsid w:val="00392B93"/>
    <w:rsid w:val="003A1A6F"/>
    <w:rsid w:val="003A5252"/>
    <w:rsid w:val="003A5C88"/>
    <w:rsid w:val="003A7E3C"/>
    <w:rsid w:val="003B1A6F"/>
    <w:rsid w:val="003C3E28"/>
    <w:rsid w:val="003D6A6A"/>
    <w:rsid w:val="003E2C03"/>
    <w:rsid w:val="00400851"/>
    <w:rsid w:val="00402F05"/>
    <w:rsid w:val="00431726"/>
    <w:rsid w:val="00450ABA"/>
    <w:rsid w:val="00451239"/>
    <w:rsid w:val="00456D02"/>
    <w:rsid w:val="00457B8D"/>
    <w:rsid w:val="004649DF"/>
    <w:rsid w:val="00470E90"/>
    <w:rsid w:val="004726E3"/>
    <w:rsid w:val="004754A6"/>
    <w:rsid w:val="0048532E"/>
    <w:rsid w:val="004A60CE"/>
    <w:rsid w:val="004C279B"/>
    <w:rsid w:val="004D02FA"/>
    <w:rsid w:val="004D3329"/>
    <w:rsid w:val="004E29C6"/>
    <w:rsid w:val="004F1CF6"/>
    <w:rsid w:val="00502950"/>
    <w:rsid w:val="0051380C"/>
    <w:rsid w:val="00514553"/>
    <w:rsid w:val="0051722F"/>
    <w:rsid w:val="0052135E"/>
    <w:rsid w:val="00542366"/>
    <w:rsid w:val="00556A58"/>
    <w:rsid w:val="005628F4"/>
    <w:rsid w:val="00570CA5"/>
    <w:rsid w:val="00572BCC"/>
    <w:rsid w:val="00577CD7"/>
    <w:rsid w:val="00582AA1"/>
    <w:rsid w:val="0058376B"/>
    <w:rsid w:val="00585CBA"/>
    <w:rsid w:val="00594664"/>
    <w:rsid w:val="00594BFF"/>
    <w:rsid w:val="005A38AE"/>
    <w:rsid w:val="005A72ED"/>
    <w:rsid w:val="005B68E9"/>
    <w:rsid w:val="005D76DB"/>
    <w:rsid w:val="005E3D6B"/>
    <w:rsid w:val="005E791F"/>
    <w:rsid w:val="00600FE6"/>
    <w:rsid w:val="006305A0"/>
    <w:rsid w:val="0063378F"/>
    <w:rsid w:val="006533B0"/>
    <w:rsid w:val="006552BC"/>
    <w:rsid w:val="0066250F"/>
    <w:rsid w:val="00676F1F"/>
    <w:rsid w:val="00690E3C"/>
    <w:rsid w:val="00693C76"/>
    <w:rsid w:val="006A7A75"/>
    <w:rsid w:val="006B2AA7"/>
    <w:rsid w:val="006B5835"/>
    <w:rsid w:val="006C2A18"/>
    <w:rsid w:val="006C4303"/>
    <w:rsid w:val="006C53F7"/>
    <w:rsid w:val="006C6AD5"/>
    <w:rsid w:val="006D0067"/>
    <w:rsid w:val="006E75E8"/>
    <w:rsid w:val="006F690D"/>
    <w:rsid w:val="007133C8"/>
    <w:rsid w:val="00715822"/>
    <w:rsid w:val="0072069D"/>
    <w:rsid w:val="00723392"/>
    <w:rsid w:val="0072493D"/>
    <w:rsid w:val="00743D23"/>
    <w:rsid w:val="00747033"/>
    <w:rsid w:val="0075081A"/>
    <w:rsid w:val="00756D5C"/>
    <w:rsid w:val="00761DCB"/>
    <w:rsid w:val="00772D6D"/>
    <w:rsid w:val="0078172E"/>
    <w:rsid w:val="00781EB4"/>
    <w:rsid w:val="0079219E"/>
    <w:rsid w:val="007A5329"/>
    <w:rsid w:val="007B56AA"/>
    <w:rsid w:val="007E60BF"/>
    <w:rsid w:val="007E6CC1"/>
    <w:rsid w:val="007E72D3"/>
    <w:rsid w:val="007F5124"/>
    <w:rsid w:val="00801B0B"/>
    <w:rsid w:val="0080610E"/>
    <w:rsid w:val="00820312"/>
    <w:rsid w:val="0083777B"/>
    <w:rsid w:val="0084591C"/>
    <w:rsid w:val="00857D4B"/>
    <w:rsid w:val="00864AEF"/>
    <w:rsid w:val="00884E7D"/>
    <w:rsid w:val="00885E3A"/>
    <w:rsid w:val="008902C3"/>
    <w:rsid w:val="008A6C50"/>
    <w:rsid w:val="008B7579"/>
    <w:rsid w:val="008C53E3"/>
    <w:rsid w:val="008C6A8B"/>
    <w:rsid w:val="008D578F"/>
    <w:rsid w:val="008E3BAA"/>
    <w:rsid w:val="008F58F4"/>
    <w:rsid w:val="009008A0"/>
    <w:rsid w:val="009050C9"/>
    <w:rsid w:val="009053F4"/>
    <w:rsid w:val="00912DCA"/>
    <w:rsid w:val="0091419B"/>
    <w:rsid w:val="0091762E"/>
    <w:rsid w:val="0092393C"/>
    <w:rsid w:val="0092792B"/>
    <w:rsid w:val="00927B2F"/>
    <w:rsid w:val="009312F4"/>
    <w:rsid w:val="00931D2E"/>
    <w:rsid w:val="009361D5"/>
    <w:rsid w:val="00960F05"/>
    <w:rsid w:val="009728E3"/>
    <w:rsid w:val="00972969"/>
    <w:rsid w:val="00975A01"/>
    <w:rsid w:val="009773C4"/>
    <w:rsid w:val="0097782B"/>
    <w:rsid w:val="00981B39"/>
    <w:rsid w:val="00992CF4"/>
    <w:rsid w:val="00996844"/>
    <w:rsid w:val="00996E2F"/>
    <w:rsid w:val="009B23AB"/>
    <w:rsid w:val="009B5175"/>
    <w:rsid w:val="009D164D"/>
    <w:rsid w:val="009E02BB"/>
    <w:rsid w:val="00A138C0"/>
    <w:rsid w:val="00A149CB"/>
    <w:rsid w:val="00A2176C"/>
    <w:rsid w:val="00A419E3"/>
    <w:rsid w:val="00A516F7"/>
    <w:rsid w:val="00A5297E"/>
    <w:rsid w:val="00A656FC"/>
    <w:rsid w:val="00A66713"/>
    <w:rsid w:val="00A667FB"/>
    <w:rsid w:val="00A6696D"/>
    <w:rsid w:val="00A808AC"/>
    <w:rsid w:val="00A87245"/>
    <w:rsid w:val="00A955F1"/>
    <w:rsid w:val="00AC548B"/>
    <w:rsid w:val="00AC58D4"/>
    <w:rsid w:val="00AD0D86"/>
    <w:rsid w:val="00AF544C"/>
    <w:rsid w:val="00B01E84"/>
    <w:rsid w:val="00B04EE6"/>
    <w:rsid w:val="00B119C6"/>
    <w:rsid w:val="00B13C13"/>
    <w:rsid w:val="00B17F59"/>
    <w:rsid w:val="00B3556D"/>
    <w:rsid w:val="00B361E3"/>
    <w:rsid w:val="00B420E8"/>
    <w:rsid w:val="00B540B0"/>
    <w:rsid w:val="00B54ABC"/>
    <w:rsid w:val="00B763CB"/>
    <w:rsid w:val="00B81B14"/>
    <w:rsid w:val="00B833BB"/>
    <w:rsid w:val="00B87DCF"/>
    <w:rsid w:val="00B931E3"/>
    <w:rsid w:val="00BB4204"/>
    <w:rsid w:val="00BB4D8C"/>
    <w:rsid w:val="00BB55B3"/>
    <w:rsid w:val="00BC5C23"/>
    <w:rsid w:val="00BD5323"/>
    <w:rsid w:val="00BD7BFE"/>
    <w:rsid w:val="00BE3A5E"/>
    <w:rsid w:val="00BE4B63"/>
    <w:rsid w:val="00BF0DCC"/>
    <w:rsid w:val="00BF77D2"/>
    <w:rsid w:val="00C23D86"/>
    <w:rsid w:val="00C24F2C"/>
    <w:rsid w:val="00C32850"/>
    <w:rsid w:val="00C335D2"/>
    <w:rsid w:val="00C37537"/>
    <w:rsid w:val="00C42967"/>
    <w:rsid w:val="00C431B2"/>
    <w:rsid w:val="00C51A92"/>
    <w:rsid w:val="00C62CB4"/>
    <w:rsid w:val="00C71295"/>
    <w:rsid w:val="00C74C07"/>
    <w:rsid w:val="00C758F3"/>
    <w:rsid w:val="00C77338"/>
    <w:rsid w:val="00C87A4D"/>
    <w:rsid w:val="00C94AD1"/>
    <w:rsid w:val="00C95B2E"/>
    <w:rsid w:val="00CA518C"/>
    <w:rsid w:val="00CC393A"/>
    <w:rsid w:val="00CD2032"/>
    <w:rsid w:val="00CE067B"/>
    <w:rsid w:val="00CF0009"/>
    <w:rsid w:val="00CF3522"/>
    <w:rsid w:val="00D013FC"/>
    <w:rsid w:val="00D018DE"/>
    <w:rsid w:val="00D120BD"/>
    <w:rsid w:val="00D21D45"/>
    <w:rsid w:val="00D31889"/>
    <w:rsid w:val="00D50AA6"/>
    <w:rsid w:val="00D739A9"/>
    <w:rsid w:val="00D84FAA"/>
    <w:rsid w:val="00D92BD6"/>
    <w:rsid w:val="00DA3E7D"/>
    <w:rsid w:val="00DF3E12"/>
    <w:rsid w:val="00E12739"/>
    <w:rsid w:val="00E12AB2"/>
    <w:rsid w:val="00E412BE"/>
    <w:rsid w:val="00E42F0C"/>
    <w:rsid w:val="00E50AC7"/>
    <w:rsid w:val="00E52503"/>
    <w:rsid w:val="00E63506"/>
    <w:rsid w:val="00E63FDB"/>
    <w:rsid w:val="00E73E89"/>
    <w:rsid w:val="00E7588A"/>
    <w:rsid w:val="00E76242"/>
    <w:rsid w:val="00E907A6"/>
    <w:rsid w:val="00E9173E"/>
    <w:rsid w:val="00E935CF"/>
    <w:rsid w:val="00E93AE3"/>
    <w:rsid w:val="00EA1BD0"/>
    <w:rsid w:val="00EA36A9"/>
    <w:rsid w:val="00EA5E59"/>
    <w:rsid w:val="00ED3AF4"/>
    <w:rsid w:val="00ED7277"/>
    <w:rsid w:val="00EE33A3"/>
    <w:rsid w:val="00EF289B"/>
    <w:rsid w:val="00F032A9"/>
    <w:rsid w:val="00F0708B"/>
    <w:rsid w:val="00F14FCF"/>
    <w:rsid w:val="00F15D1A"/>
    <w:rsid w:val="00F163BE"/>
    <w:rsid w:val="00F242E5"/>
    <w:rsid w:val="00F670FA"/>
    <w:rsid w:val="00F7109C"/>
    <w:rsid w:val="00F73911"/>
    <w:rsid w:val="00F748CD"/>
    <w:rsid w:val="00F82815"/>
    <w:rsid w:val="00F85228"/>
    <w:rsid w:val="00F877FB"/>
    <w:rsid w:val="00FA7455"/>
    <w:rsid w:val="00FB4584"/>
    <w:rsid w:val="00FB5307"/>
    <w:rsid w:val="00FC161C"/>
    <w:rsid w:val="00FD16AA"/>
    <w:rsid w:val="00FD42BE"/>
    <w:rsid w:val="00FE1335"/>
    <w:rsid w:val="00FE1EE9"/>
    <w:rsid w:val="00FF2D5E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44"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4649DF"/>
    <w:pPr>
      <w:suppressAutoHyphens/>
      <w:spacing w:before="60" w:after="0" w:line="240" w:lineRule="auto"/>
      <w:ind w:left="851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152632"/>
    <w:rPr>
      <w:color w:val="0563C1" w:themeColor="hyperlink"/>
      <w:u w:val="single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6C2A1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6C2A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i&#243;n.tl@mpba.gov.ar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istracion.tl@mpba.gov.a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istraci&#243;n.tl@mpba.gov.a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6DE7B-B5F3-4928-BBF3-9414C9E31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10</Pages>
  <Words>2362</Words>
  <Characters>12995</Characters>
  <Application>Microsoft Office Word</Application>
  <DocSecurity>0</DocSecurity>
  <Lines>108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Joaquin Dardo Arias</dc:creator>
  <cp:lastModifiedBy>Zulma Ester Villar</cp:lastModifiedBy>
  <cp:revision>8</cp:revision>
  <cp:lastPrinted>2025-10-20T16:41:00Z</cp:lastPrinted>
  <dcterms:created xsi:type="dcterms:W3CDTF">2025-10-20T13:53:00Z</dcterms:created>
  <dcterms:modified xsi:type="dcterms:W3CDTF">2025-10-20T16:44:00Z</dcterms:modified>
</cp:coreProperties>
</file>